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6D2D8E" w14:textId="77777777" w:rsidR="007F014E" w:rsidRPr="00FC2277" w:rsidRDefault="007F014E" w:rsidP="006A2DF5">
      <w:pPr>
        <w:pStyle w:val="Heading4"/>
        <w:snapToGrid w:val="0"/>
        <w:spacing w:before="120" w:after="120"/>
        <w:jc w:val="right"/>
        <w:rPr>
          <w:rFonts w:ascii="Times New Roman" w:hAnsi="Times New Roman" w:cs="Times New Roman"/>
          <w:b/>
          <w:bCs/>
          <w:i w:val="0"/>
          <w:iCs w:val="0"/>
          <w:color w:val="000000" w:themeColor="text1"/>
        </w:rPr>
      </w:pPr>
      <w:r w:rsidRPr="00FC2277">
        <w:rPr>
          <w:rFonts w:ascii="Times New Roman" w:hAnsi="Times New Roman" w:cs="Times New Roman"/>
          <w:b/>
          <w:bCs/>
          <w:i w:val="0"/>
          <w:iCs w:val="0"/>
          <w:color w:val="000000" w:themeColor="text1"/>
        </w:rPr>
        <w:t>Anexa 2</w:t>
      </w:r>
    </w:p>
    <w:p w14:paraId="6C1001D8" w14:textId="45BB8C40" w:rsidR="005E3CD4" w:rsidRPr="00FC2277" w:rsidRDefault="007F014E" w:rsidP="00BB2B55">
      <w:pPr>
        <w:pStyle w:val="BodyText"/>
        <w:tabs>
          <w:tab w:val="left" w:pos="3172"/>
          <w:tab w:val="right" w:pos="9029"/>
        </w:tabs>
        <w:jc w:val="both"/>
        <w:rPr>
          <w:bCs/>
          <w:i/>
          <w:iCs/>
          <w:color w:val="000000" w:themeColor="text1"/>
        </w:rPr>
      </w:pPr>
      <w:r w:rsidRPr="00FC2277">
        <w:rPr>
          <w:bCs/>
          <w:i/>
          <w:iCs/>
          <w:color w:val="000000" w:themeColor="text1"/>
        </w:rPr>
        <w:tab/>
      </w:r>
      <w:r w:rsidRPr="00FC2277">
        <w:rPr>
          <w:bCs/>
          <w:i/>
          <w:iCs/>
          <w:color w:val="000000" w:themeColor="text1"/>
        </w:rPr>
        <w:tab/>
        <w:t>Programul European Energy Award în România</w:t>
      </w:r>
    </w:p>
    <w:p w14:paraId="03FDB18A" w14:textId="77777777" w:rsidR="007F014E" w:rsidRPr="00FC2277" w:rsidRDefault="007F014E" w:rsidP="00BB2B55">
      <w:pPr>
        <w:pStyle w:val="BodyText"/>
        <w:tabs>
          <w:tab w:val="left" w:pos="3172"/>
          <w:tab w:val="right" w:pos="9029"/>
        </w:tabs>
        <w:jc w:val="both"/>
        <w:rPr>
          <w:bCs/>
          <w:i/>
          <w:iCs/>
          <w:color w:val="000000" w:themeColor="text1"/>
        </w:rPr>
      </w:pPr>
    </w:p>
    <w:p w14:paraId="64BFFFB5" w14:textId="67E0FA51" w:rsidR="00014BBD" w:rsidRPr="00FC2277" w:rsidRDefault="005D2A54" w:rsidP="006A2DF5">
      <w:pPr>
        <w:pStyle w:val="Heading4"/>
        <w:snapToGrid w:val="0"/>
        <w:spacing w:before="120" w:after="120"/>
        <w:jc w:val="center"/>
        <w:rPr>
          <w:rFonts w:ascii="Times New Roman" w:hAnsi="Times New Roman" w:cs="Times New Roman"/>
          <w:b/>
          <w:bCs/>
          <w:i w:val="0"/>
          <w:iCs w:val="0"/>
          <w:color w:val="000000" w:themeColor="text1"/>
        </w:rPr>
      </w:pPr>
      <w:r w:rsidRPr="00FC2277">
        <w:rPr>
          <w:rFonts w:ascii="Times New Roman" w:hAnsi="Times New Roman" w:cs="Times New Roman"/>
          <w:b/>
          <w:bCs/>
          <w:i w:val="0"/>
          <w:iCs w:val="0"/>
          <w:color w:val="000000" w:themeColor="text1"/>
        </w:rPr>
        <w:t>DECLARAŢIA CANDIDATULUI</w:t>
      </w:r>
    </w:p>
    <w:p w14:paraId="06B81D18" w14:textId="77777777" w:rsidR="007F014E" w:rsidRPr="00FC2277" w:rsidRDefault="007F014E" w:rsidP="00BB2B55">
      <w:pPr>
        <w:jc w:val="both"/>
        <w:rPr>
          <w:color w:val="000000" w:themeColor="text1"/>
        </w:rPr>
      </w:pPr>
    </w:p>
    <w:p w14:paraId="56D0B076" w14:textId="03911AC6" w:rsidR="0060174A" w:rsidRPr="00FC2277" w:rsidRDefault="00014BBD" w:rsidP="006A2DF5">
      <w:pPr>
        <w:snapToGrid w:val="0"/>
        <w:spacing w:before="120" w:after="120"/>
        <w:jc w:val="both"/>
        <w:rPr>
          <w:snapToGrid w:val="0"/>
          <w:color w:val="000000" w:themeColor="text1"/>
        </w:rPr>
      </w:pPr>
      <w:r w:rsidRPr="00FC2277">
        <w:rPr>
          <w:color w:val="000000" w:themeColor="text1"/>
        </w:rPr>
        <w:t xml:space="preserve">Subsemnatul </w:t>
      </w:r>
      <w:r w:rsidRPr="00FC2277">
        <w:rPr>
          <w:i/>
          <w:iCs/>
          <w:color w:val="000000" w:themeColor="text1"/>
          <w:lang w:eastAsia="sk-SK"/>
        </w:rPr>
        <w:t>...</w:t>
      </w:r>
      <w:r w:rsidR="00A57684" w:rsidRPr="00FC2277">
        <w:rPr>
          <w:i/>
          <w:iCs/>
          <w:color w:val="000000" w:themeColor="text1"/>
          <w:lang w:eastAsia="sk-SK"/>
        </w:rPr>
        <w:t>.......................................................</w:t>
      </w:r>
      <w:r w:rsidRPr="00FC2277">
        <w:rPr>
          <w:i/>
          <w:iCs/>
          <w:color w:val="000000" w:themeColor="text1"/>
          <w:lang w:eastAsia="sk-SK"/>
        </w:rPr>
        <w:t>, CNP....................,</w:t>
      </w:r>
      <w:r w:rsidRPr="00FC2277">
        <w:rPr>
          <w:color w:val="000000" w:themeColor="text1"/>
        </w:rPr>
        <w:t xml:space="preserve">posesor al CI seria </w:t>
      </w:r>
      <w:r w:rsidRPr="00FC2277">
        <w:rPr>
          <w:i/>
          <w:iCs/>
          <w:color w:val="000000" w:themeColor="text1"/>
          <w:lang w:eastAsia="sk-SK"/>
        </w:rPr>
        <w:t>...</w:t>
      </w:r>
      <w:r w:rsidRPr="00FC2277">
        <w:rPr>
          <w:color w:val="000000" w:themeColor="text1"/>
        </w:rPr>
        <w:t xml:space="preserve"> nr. </w:t>
      </w:r>
      <w:r w:rsidRPr="00FC2277">
        <w:rPr>
          <w:i/>
          <w:iCs/>
          <w:color w:val="000000" w:themeColor="text1"/>
          <w:lang w:eastAsia="sk-SK"/>
        </w:rPr>
        <w:t>...</w:t>
      </w:r>
      <w:r w:rsidRPr="00FC2277">
        <w:rPr>
          <w:color w:val="000000" w:themeColor="text1"/>
        </w:rPr>
        <w:t xml:space="preserve">, eliberată de </w:t>
      </w:r>
      <w:r w:rsidRPr="00FC2277">
        <w:rPr>
          <w:i/>
          <w:iCs/>
          <w:color w:val="000000" w:themeColor="text1"/>
          <w:lang w:eastAsia="sk-SK"/>
        </w:rPr>
        <w:t>..</w:t>
      </w:r>
      <w:r w:rsidR="005D4A04" w:rsidRPr="00FC2277">
        <w:rPr>
          <w:i/>
          <w:iCs/>
          <w:color w:val="000000" w:themeColor="text1"/>
          <w:lang w:eastAsia="sk-SK"/>
        </w:rPr>
        <w:t>.................................</w:t>
      </w:r>
      <w:r w:rsidRPr="00FC2277">
        <w:rPr>
          <w:i/>
          <w:iCs/>
          <w:color w:val="000000" w:themeColor="text1"/>
          <w:lang w:eastAsia="sk-SK"/>
        </w:rPr>
        <w:t>.</w:t>
      </w:r>
      <w:r w:rsidRPr="00FC2277">
        <w:rPr>
          <w:color w:val="000000" w:themeColor="text1"/>
        </w:rPr>
        <w:t xml:space="preserve">,  în calitate de </w:t>
      </w:r>
      <w:r w:rsidR="00F96DB1" w:rsidRPr="00FC2277">
        <w:rPr>
          <w:snapToGrid w:val="0"/>
          <w:color w:val="000000" w:themeColor="text1"/>
        </w:rPr>
        <w:t>participant</w:t>
      </w:r>
      <w:r w:rsidRPr="00FC2277">
        <w:rPr>
          <w:snapToGrid w:val="0"/>
          <w:color w:val="000000" w:themeColor="text1"/>
        </w:rPr>
        <w:t xml:space="preserve"> în cadrul apelului de candidaturi pentru </w:t>
      </w:r>
      <w:r w:rsidR="0022170F" w:rsidRPr="00FC2277">
        <w:rPr>
          <w:snapToGrid w:val="0"/>
          <w:color w:val="000000" w:themeColor="text1"/>
        </w:rPr>
        <w:t>s</w:t>
      </w:r>
      <w:r w:rsidR="005D2A54" w:rsidRPr="00FC2277">
        <w:rPr>
          <w:snapToGrid w:val="0"/>
          <w:color w:val="000000" w:themeColor="text1"/>
        </w:rPr>
        <w:t>elecția c</w:t>
      </w:r>
      <w:r w:rsidR="0022170F" w:rsidRPr="00FC2277">
        <w:rPr>
          <w:snapToGrid w:val="0"/>
          <w:color w:val="000000" w:themeColor="text1"/>
        </w:rPr>
        <w:t xml:space="preserve">onsultanților eea, din cadrul </w:t>
      </w:r>
      <w:r w:rsidRPr="00FC2277">
        <w:rPr>
          <w:snapToGrid w:val="0"/>
          <w:color w:val="000000" w:themeColor="text1"/>
        </w:rPr>
        <w:t>Component</w:t>
      </w:r>
      <w:r w:rsidR="0022170F" w:rsidRPr="00FC2277">
        <w:rPr>
          <w:snapToGrid w:val="0"/>
          <w:color w:val="000000" w:themeColor="text1"/>
        </w:rPr>
        <w:t>ei</w:t>
      </w:r>
      <w:r w:rsidRPr="00FC2277">
        <w:rPr>
          <w:snapToGrid w:val="0"/>
          <w:color w:val="000000" w:themeColor="text1"/>
        </w:rPr>
        <w:t xml:space="preserve"> 3 „Dezvoltarea capacităților manageriale și tehnice pentru orașe”, </w:t>
      </w:r>
      <w:r w:rsidR="0060174A" w:rsidRPr="00FC2277">
        <w:rPr>
          <w:color w:val="000000" w:themeColor="text1"/>
        </w:rPr>
        <w:t xml:space="preserve">cunoscând </w:t>
      </w:r>
      <w:r w:rsidRPr="00FC2277">
        <w:rPr>
          <w:color w:val="000000" w:themeColor="text1"/>
        </w:rPr>
        <w:t>prevederile Art. 326 din Codul Penal</w:t>
      </w:r>
      <w:r w:rsidR="0060174A" w:rsidRPr="00FC2277">
        <w:rPr>
          <w:color w:val="000000" w:themeColor="text1"/>
        </w:rPr>
        <w:t xml:space="preserve">, declar pe propria răspundere </w:t>
      </w:r>
      <w:r w:rsidR="005D2A54" w:rsidRPr="00FC2277">
        <w:rPr>
          <w:color w:val="000000" w:themeColor="text1"/>
        </w:rPr>
        <w:t>următoarele:</w:t>
      </w:r>
    </w:p>
    <w:p w14:paraId="1A56B7A0" w14:textId="4F549B78" w:rsidR="005D2A54" w:rsidRPr="00FC2277" w:rsidRDefault="005D2A54" w:rsidP="006A2DF5">
      <w:pPr>
        <w:pStyle w:val="Heading2"/>
        <w:shd w:val="clear" w:color="auto" w:fill="auto"/>
        <w:snapToGrid w:val="0"/>
        <w:spacing w:before="120" w:after="120"/>
        <w:jc w:val="both"/>
        <w:rPr>
          <w:color w:val="000000" w:themeColor="text1"/>
          <w:sz w:val="24"/>
          <w:szCs w:val="24"/>
        </w:rPr>
      </w:pPr>
      <w:r w:rsidRPr="00FC2277">
        <w:rPr>
          <w:color w:val="000000" w:themeColor="text1"/>
          <w:sz w:val="24"/>
          <w:szCs w:val="24"/>
        </w:rPr>
        <w:t>I. Imparțialitate și evitarea conflictului de interese</w:t>
      </w:r>
    </w:p>
    <w:p w14:paraId="0BCF387D" w14:textId="033FB594" w:rsidR="005D2A54" w:rsidRPr="00FC2277" w:rsidRDefault="005D2A54" w:rsidP="006A2DF5">
      <w:pPr>
        <w:numPr>
          <w:ilvl w:val="0"/>
          <w:numId w:val="12"/>
        </w:numPr>
        <w:snapToGrid w:val="0"/>
        <w:spacing w:before="120" w:after="120"/>
        <w:jc w:val="both"/>
        <w:rPr>
          <w:color w:val="000000" w:themeColor="text1"/>
        </w:rPr>
      </w:pPr>
      <w:r w:rsidRPr="00FC2277">
        <w:rPr>
          <w:color w:val="000000" w:themeColor="text1"/>
        </w:rPr>
        <w:t xml:space="preserve">Declar că voi acționa cu obiectivitate, integritate și profesionalism pe întreaga durată a participării la program și </w:t>
      </w:r>
      <w:r w:rsidR="00783C58" w:rsidRPr="00FC2277">
        <w:rPr>
          <w:color w:val="000000" w:themeColor="text1"/>
        </w:rPr>
        <w:t>la</w:t>
      </w:r>
      <w:r w:rsidRPr="00FC2277">
        <w:rPr>
          <w:color w:val="000000" w:themeColor="text1"/>
        </w:rPr>
        <w:t xml:space="preserve"> activitățil</w:t>
      </w:r>
      <w:r w:rsidR="00783C58" w:rsidRPr="00FC2277">
        <w:rPr>
          <w:color w:val="000000" w:themeColor="text1"/>
        </w:rPr>
        <w:t>e</w:t>
      </w:r>
      <w:r w:rsidRPr="00FC2277">
        <w:rPr>
          <w:color w:val="000000" w:themeColor="text1"/>
        </w:rPr>
        <w:t xml:space="preserve"> asociate acestuia.</w:t>
      </w:r>
    </w:p>
    <w:p w14:paraId="27B6D234" w14:textId="77777777" w:rsidR="005D2A54" w:rsidRPr="00FC2277" w:rsidRDefault="005D2A54" w:rsidP="006A2DF5">
      <w:pPr>
        <w:numPr>
          <w:ilvl w:val="0"/>
          <w:numId w:val="12"/>
        </w:numPr>
        <w:snapToGrid w:val="0"/>
        <w:spacing w:before="120" w:after="120"/>
        <w:jc w:val="both"/>
        <w:rPr>
          <w:color w:val="000000" w:themeColor="text1"/>
        </w:rPr>
      </w:pPr>
      <w:r w:rsidRPr="00FC2277">
        <w:rPr>
          <w:color w:val="000000" w:themeColor="text1"/>
        </w:rPr>
        <w:t>Declar că nu mă aflu într-o situație de conflict de interese care ar putea influența sau afecta imparțialitatea mea în raport cu activitățile desfășurate în cadrul programului.</w:t>
      </w:r>
    </w:p>
    <w:p w14:paraId="269E0B6F" w14:textId="77777777" w:rsidR="005D2A54" w:rsidRPr="00FC2277" w:rsidRDefault="005D2A54" w:rsidP="006A2DF5">
      <w:pPr>
        <w:numPr>
          <w:ilvl w:val="0"/>
          <w:numId w:val="12"/>
        </w:numPr>
        <w:snapToGrid w:val="0"/>
        <w:spacing w:before="120" w:after="120"/>
        <w:jc w:val="both"/>
        <w:rPr>
          <w:color w:val="000000" w:themeColor="text1"/>
        </w:rPr>
      </w:pPr>
      <w:r w:rsidRPr="00FC2277">
        <w:rPr>
          <w:color w:val="000000" w:themeColor="text1"/>
        </w:rPr>
        <w:t>Declar că nu am suferit condamnări definitive din cauza unei conduite profesionale îndreptate împotriva legii, decizie formulată de o autoritate de judecată ce are forță de res judecata (ex. împotriva căreia nu se poate face recurs) în ultimele 36 de luni;</w:t>
      </w:r>
    </w:p>
    <w:p w14:paraId="060EDC73" w14:textId="58EFB915" w:rsidR="005D2A54" w:rsidRPr="00FC2277" w:rsidRDefault="005D2A54" w:rsidP="006A2DF5">
      <w:pPr>
        <w:numPr>
          <w:ilvl w:val="0"/>
          <w:numId w:val="12"/>
        </w:numPr>
        <w:snapToGrid w:val="0"/>
        <w:spacing w:before="120" w:after="120"/>
        <w:jc w:val="both"/>
        <w:rPr>
          <w:color w:val="000000" w:themeColor="text1"/>
        </w:rPr>
      </w:pPr>
      <w:r w:rsidRPr="00FC2277">
        <w:rPr>
          <w:color w:val="000000" w:themeColor="text1"/>
        </w:rPr>
        <w:t xml:space="preserve">Declar că nu mă aflu în situația de a induce grav in eroare </w:t>
      </w:r>
      <w:r w:rsidR="002D6F16" w:rsidRPr="00FC2277">
        <w:rPr>
          <w:color w:val="000000" w:themeColor="text1"/>
        </w:rPr>
        <w:t xml:space="preserve">comisia </w:t>
      </w:r>
      <w:r w:rsidRPr="00FC2277">
        <w:rPr>
          <w:color w:val="000000" w:themeColor="text1"/>
        </w:rPr>
        <w:t xml:space="preserve">de evaluare prin furnizarea de informații incorecte și/sau incomplete in cadrul prezentului apel de </w:t>
      </w:r>
      <w:r w:rsidR="00EC599F" w:rsidRPr="00FC2277">
        <w:rPr>
          <w:color w:val="000000" w:themeColor="text1"/>
        </w:rPr>
        <w:t>candidaturi</w:t>
      </w:r>
      <w:r w:rsidRPr="00FC2277">
        <w:rPr>
          <w:color w:val="000000" w:themeColor="text1"/>
        </w:rPr>
        <w:t>;</w:t>
      </w:r>
    </w:p>
    <w:p w14:paraId="720367F7" w14:textId="6408881D" w:rsidR="005D2A54" w:rsidRPr="00FC2277" w:rsidRDefault="005D2A54" w:rsidP="006A2DF5">
      <w:pPr>
        <w:numPr>
          <w:ilvl w:val="0"/>
          <w:numId w:val="12"/>
        </w:numPr>
        <w:snapToGrid w:val="0"/>
        <w:spacing w:before="120" w:after="120"/>
        <w:jc w:val="both"/>
        <w:rPr>
          <w:color w:val="000000" w:themeColor="text1"/>
        </w:rPr>
      </w:pPr>
      <w:r w:rsidRPr="00FC2277">
        <w:rPr>
          <w:color w:val="000000" w:themeColor="text1"/>
        </w:rPr>
        <w:t xml:space="preserve">Mă angajez să informez imediat </w:t>
      </w:r>
      <w:r w:rsidR="00E22EB7" w:rsidRPr="00FC2277">
        <w:rPr>
          <w:color w:val="000000" w:themeColor="text1"/>
        </w:rPr>
        <w:t>ROREG</w:t>
      </w:r>
      <w:r w:rsidR="00FC2277" w:rsidRPr="00FC2277">
        <w:rPr>
          <w:color w:val="000000" w:themeColor="text1"/>
        </w:rPr>
        <w:t>/MIPE</w:t>
      </w:r>
      <w:r w:rsidR="00E22EB7" w:rsidRPr="00FC2277">
        <w:rPr>
          <w:color w:val="000000" w:themeColor="text1"/>
        </w:rPr>
        <w:t xml:space="preserve"> </w:t>
      </w:r>
      <w:r w:rsidRPr="00FC2277">
        <w:rPr>
          <w:color w:val="000000" w:themeColor="text1"/>
        </w:rPr>
        <w:t>cu privire la orice situație care ar putea genera un conflict de interese real, potențial sau perceput.</w:t>
      </w:r>
    </w:p>
    <w:p w14:paraId="7396E059" w14:textId="2C7AE0FB" w:rsidR="0060174A" w:rsidRPr="00FC2277" w:rsidRDefault="005D2A54" w:rsidP="006A2DF5">
      <w:pPr>
        <w:numPr>
          <w:ilvl w:val="0"/>
          <w:numId w:val="12"/>
        </w:numPr>
        <w:snapToGrid w:val="0"/>
        <w:spacing w:before="120" w:after="120"/>
        <w:jc w:val="both"/>
        <w:rPr>
          <w:color w:val="000000" w:themeColor="text1"/>
        </w:rPr>
      </w:pPr>
      <w:r w:rsidRPr="00FC2277">
        <w:rPr>
          <w:color w:val="000000" w:themeColor="text1"/>
        </w:rPr>
        <w:t>Declar că nu voi utiliza informațiile obținute în cadrul programului pentru obținerea unui avantaj personal, financiar sau profesional nejustificat.</w:t>
      </w:r>
    </w:p>
    <w:p w14:paraId="077D59C0" w14:textId="6F9F0CAE" w:rsidR="005D2A54" w:rsidRPr="00FC2277" w:rsidRDefault="005D2A54" w:rsidP="006A2DF5">
      <w:pPr>
        <w:pStyle w:val="Heading2"/>
        <w:shd w:val="clear" w:color="auto" w:fill="auto"/>
        <w:snapToGrid w:val="0"/>
        <w:spacing w:before="120" w:after="120"/>
        <w:jc w:val="both"/>
        <w:rPr>
          <w:color w:val="000000" w:themeColor="text1"/>
          <w:sz w:val="24"/>
          <w:szCs w:val="24"/>
        </w:rPr>
      </w:pPr>
      <w:r w:rsidRPr="00FC2277">
        <w:rPr>
          <w:color w:val="000000" w:themeColor="text1"/>
          <w:sz w:val="24"/>
          <w:szCs w:val="24"/>
        </w:rPr>
        <w:t>II. Confidențialitate</w:t>
      </w:r>
    </w:p>
    <w:p w14:paraId="6EE8CAED" w14:textId="4C3480C7" w:rsidR="005D2A54" w:rsidRPr="00FC2277" w:rsidRDefault="005D2A54" w:rsidP="006A2DF5">
      <w:pPr>
        <w:numPr>
          <w:ilvl w:val="0"/>
          <w:numId w:val="13"/>
        </w:numPr>
        <w:snapToGrid w:val="0"/>
        <w:spacing w:before="120" w:after="120"/>
        <w:jc w:val="both"/>
        <w:rPr>
          <w:color w:val="000000" w:themeColor="text1"/>
        </w:rPr>
      </w:pPr>
      <w:r w:rsidRPr="00FC2277">
        <w:rPr>
          <w:color w:val="000000" w:themeColor="text1"/>
        </w:rPr>
        <w:t xml:space="preserve">Mă oblig să păstrez confidențialitatea tuturor informațiilor, documentelor, datelor și materialelor la care voi avea acces în cadrul procesului de selecție, al activităților de instruire și al activităților desfășurate </w:t>
      </w:r>
      <w:r w:rsidR="0079259C" w:rsidRPr="00FC2277">
        <w:rPr>
          <w:color w:val="000000" w:themeColor="text1"/>
        </w:rPr>
        <w:t>în cadrul programului</w:t>
      </w:r>
      <w:r w:rsidRPr="00FC2277">
        <w:rPr>
          <w:color w:val="000000" w:themeColor="text1"/>
        </w:rPr>
        <w:t>.</w:t>
      </w:r>
    </w:p>
    <w:p w14:paraId="73BDDE6E" w14:textId="77777777" w:rsidR="005D2A54" w:rsidRPr="00FC2277" w:rsidRDefault="005D2A54" w:rsidP="006A2DF5">
      <w:pPr>
        <w:numPr>
          <w:ilvl w:val="0"/>
          <w:numId w:val="13"/>
        </w:numPr>
        <w:snapToGrid w:val="0"/>
        <w:spacing w:before="120" w:after="120"/>
        <w:jc w:val="both"/>
        <w:rPr>
          <w:color w:val="000000" w:themeColor="text1"/>
        </w:rPr>
      </w:pPr>
      <w:r w:rsidRPr="00FC2277">
        <w:rPr>
          <w:color w:val="000000" w:themeColor="text1"/>
        </w:rPr>
        <w:t>Nu voi divulga, transmite, reproduce sau utiliza informațiile confidențiale în alte scopuri decât cele pentru care acestea au fost puse la dispoziție, fără acordul prealabil scris al deținătorului legal al informațiilor.</w:t>
      </w:r>
    </w:p>
    <w:p w14:paraId="560B1739" w14:textId="77777777" w:rsidR="005D2A54" w:rsidRPr="00FC2277" w:rsidRDefault="005D2A54" w:rsidP="006A2DF5">
      <w:pPr>
        <w:numPr>
          <w:ilvl w:val="0"/>
          <w:numId w:val="13"/>
        </w:numPr>
        <w:snapToGrid w:val="0"/>
        <w:spacing w:before="120" w:after="120"/>
        <w:jc w:val="both"/>
        <w:rPr>
          <w:color w:val="000000" w:themeColor="text1"/>
        </w:rPr>
      </w:pPr>
      <w:r w:rsidRPr="00FC2277">
        <w:rPr>
          <w:color w:val="000000" w:themeColor="text1"/>
        </w:rPr>
        <w:t>Obligația de confidențialitate se menține și după încetarea participării mele în cadrul programului, cu excepția informațiilor care sunt publice prin natura lor sau a celor a căror divulgare este impusă de lege.</w:t>
      </w:r>
    </w:p>
    <w:p w14:paraId="0286C9E4" w14:textId="77777777" w:rsidR="005D2A54" w:rsidRPr="00FC2277" w:rsidRDefault="005D2A54" w:rsidP="006A2DF5">
      <w:pPr>
        <w:numPr>
          <w:ilvl w:val="0"/>
          <w:numId w:val="13"/>
        </w:numPr>
        <w:snapToGrid w:val="0"/>
        <w:spacing w:before="120" w:after="120"/>
        <w:jc w:val="both"/>
        <w:rPr>
          <w:color w:val="000000" w:themeColor="text1"/>
        </w:rPr>
      </w:pPr>
      <w:r w:rsidRPr="00FC2277">
        <w:rPr>
          <w:color w:val="000000" w:themeColor="text1"/>
        </w:rPr>
        <w:t>În cazul în care intru în posesia unor informații referitoare la autorități publice locale, parteneri, experți, consultanți, participanți sau alte persoane implicate în proiect, mă oblig să respect normele privind protecția datelor și confidențialitatea acestora.</w:t>
      </w:r>
    </w:p>
    <w:p w14:paraId="0C21A4DA" w14:textId="121F9974" w:rsidR="005D2A54" w:rsidRPr="00FC2277" w:rsidRDefault="005D2A54" w:rsidP="006A2DF5">
      <w:pPr>
        <w:pStyle w:val="Heading2"/>
        <w:shd w:val="clear" w:color="auto" w:fill="auto"/>
        <w:snapToGrid w:val="0"/>
        <w:spacing w:before="120" w:after="120"/>
        <w:jc w:val="both"/>
        <w:rPr>
          <w:color w:val="000000" w:themeColor="text1"/>
          <w:sz w:val="24"/>
          <w:szCs w:val="24"/>
        </w:rPr>
      </w:pPr>
      <w:r w:rsidRPr="00FC2277">
        <w:rPr>
          <w:color w:val="000000" w:themeColor="text1"/>
          <w:sz w:val="24"/>
          <w:szCs w:val="24"/>
        </w:rPr>
        <w:lastRenderedPageBreak/>
        <w:t>I</w:t>
      </w:r>
      <w:r w:rsidR="00A87FB2" w:rsidRPr="00FC2277">
        <w:rPr>
          <w:color w:val="000000" w:themeColor="text1"/>
          <w:sz w:val="24"/>
          <w:szCs w:val="24"/>
        </w:rPr>
        <w:t>II</w:t>
      </w:r>
      <w:r w:rsidRPr="00FC2277">
        <w:rPr>
          <w:color w:val="000000" w:themeColor="text1"/>
          <w:sz w:val="24"/>
          <w:szCs w:val="24"/>
        </w:rPr>
        <w:t>. Angajament, etică, integritate, egalitate de șanse și nediscriminare</w:t>
      </w:r>
    </w:p>
    <w:p w14:paraId="267BE01F" w14:textId="6D3982E9"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Mă angajez să pun la dispoziția</w:t>
      </w:r>
      <w:r w:rsidR="00FC2277" w:rsidRPr="00FC2277">
        <w:rPr>
          <w:color w:val="000000" w:themeColor="text1"/>
        </w:rPr>
        <w:t xml:space="preserve"> </w:t>
      </w:r>
      <w:r w:rsidR="00E22EB7" w:rsidRPr="00FC2277">
        <w:rPr>
          <w:color w:val="000000" w:themeColor="text1"/>
        </w:rPr>
        <w:t>ROREG</w:t>
      </w:r>
      <w:r w:rsidR="00FC2277" w:rsidRPr="00FC2277">
        <w:rPr>
          <w:color w:val="000000" w:themeColor="text1"/>
        </w:rPr>
        <w:t>/MIPE</w:t>
      </w:r>
      <w:r w:rsidR="00E22EB7" w:rsidRPr="00FC2277">
        <w:rPr>
          <w:color w:val="000000" w:themeColor="text1"/>
        </w:rPr>
        <w:t xml:space="preserve"> </w:t>
      </w:r>
      <w:r w:rsidRPr="00FC2277">
        <w:rPr>
          <w:color w:val="000000" w:themeColor="text1"/>
        </w:rPr>
        <w:t xml:space="preserve">toate documentele necesare derulării procesului de selecție în cadrul </w:t>
      </w:r>
      <w:r w:rsidRPr="00FC2277">
        <w:rPr>
          <w:snapToGrid w:val="0"/>
          <w:color w:val="000000" w:themeColor="text1"/>
        </w:rPr>
        <w:t>apelului de candidaturi pentru Componenta 3 „Dezvoltarea capacităților manageriale și tehnice pentru orașe”, etapa de Selecția consultanților ROeea;</w:t>
      </w:r>
    </w:p>
    <w:p w14:paraId="64AAA3A8" w14:textId="607C5211" w:rsidR="00EC599F" w:rsidRPr="00FC2277" w:rsidRDefault="00EC599F" w:rsidP="006A2DF5">
      <w:pPr>
        <w:numPr>
          <w:ilvl w:val="0"/>
          <w:numId w:val="14"/>
        </w:numPr>
        <w:snapToGrid w:val="0"/>
        <w:spacing w:before="120" w:after="120"/>
        <w:jc w:val="both"/>
        <w:rPr>
          <w:color w:val="000000" w:themeColor="text1"/>
        </w:rPr>
      </w:pPr>
      <w:r w:rsidRPr="00FC2277">
        <w:rPr>
          <w:color w:val="000000" w:themeColor="text1"/>
        </w:rPr>
        <w:t xml:space="preserve">Declar că am luat cunoștință că înscrierea în cadrul prezentului apel nu implică în mod automat selectarea ca </w:t>
      </w:r>
      <w:r w:rsidR="00DC191B" w:rsidRPr="00FC2277">
        <w:rPr>
          <w:color w:val="000000" w:themeColor="text1"/>
        </w:rPr>
        <w:t xml:space="preserve">și </w:t>
      </w:r>
      <w:r w:rsidRPr="00FC2277">
        <w:rPr>
          <w:color w:val="000000" w:themeColor="text1"/>
        </w:rPr>
        <w:t>consultant eea.</w:t>
      </w:r>
    </w:p>
    <w:p w14:paraId="015562F7" w14:textId="0EF783D9" w:rsidR="00EC599F" w:rsidRPr="00FC2277" w:rsidRDefault="00EC599F" w:rsidP="006A2DF5">
      <w:pPr>
        <w:numPr>
          <w:ilvl w:val="0"/>
          <w:numId w:val="14"/>
        </w:numPr>
        <w:snapToGrid w:val="0"/>
        <w:spacing w:before="120" w:after="120"/>
        <w:jc w:val="both"/>
        <w:rPr>
          <w:color w:val="000000" w:themeColor="text1"/>
        </w:rPr>
      </w:pPr>
      <w:r w:rsidRPr="00FC2277">
        <w:rPr>
          <w:color w:val="000000" w:themeColor="text1"/>
        </w:rPr>
        <w:t xml:space="preserve">Înțeleg că obținerea certificării de consultant eea nu garantează atribuirea de contracte de colaborare cu unitățile administrativ-teritoriale (UAT), selecția fiind realizată exclusiv de către acestea, în funcție de nevoile și procedurile proprii. </w:t>
      </w:r>
    </w:p>
    <w:p w14:paraId="6F3DF3DB" w14:textId="3E7B1552" w:rsidR="00EC599F" w:rsidRPr="00FC2277" w:rsidRDefault="00EC599F" w:rsidP="006A2DF5">
      <w:pPr>
        <w:numPr>
          <w:ilvl w:val="0"/>
          <w:numId w:val="14"/>
        </w:numPr>
        <w:snapToGrid w:val="0"/>
        <w:spacing w:before="120" w:after="120"/>
        <w:jc w:val="both"/>
        <w:rPr>
          <w:color w:val="000000" w:themeColor="text1"/>
        </w:rPr>
      </w:pPr>
      <w:r w:rsidRPr="00FC2277">
        <w:rPr>
          <w:color w:val="000000" w:themeColor="text1"/>
        </w:rPr>
        <w:t>În cazul în care voi fi selectat/ă și certificat/ă, îmi asum participarea la sesiunile de formare organizate în perioada 29–30 septembrie 2026, conform condițiilor stabilite de organizatori.</w:t>
      </w:r>
    </w:p>
    <w:p w14:paraId="5100671F" w14:textId="15350C28"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Mă angajez să asigur îndeplinirea tuturor sarcinilor și responsabilităților care revin consultantului eea, conform con</w:t>
      </w:r>
      <w:r w:rsidR="00EC599F" w:rsidRPr="00FC2277">
        <w:rPr>
          <w:color w:val="000000" w:themeColor="text1"/>
        </w:rPr>
        <w:t xml:space="preserve">dițiilor contractuale, </w:t>
      </w:r>
      <w:r w:rsidRPr="00FC2277">
        <w:rPr>
          <w:color w:val="000000" w:themeColor="text1"/>
        </w:rPr>
        <w:t xml:space="preserve">în termenul stabilit de </w:t>
      </w:r>
      <w:r w:rsidR="0079259C" w:rsidRPr="00FC2277">
        <w:rPr>
          <w:color w:val="000000" w:themeColor="text1"/>
        </w:rPr>
        <w:t>acesta.</w:t>
      </w:r>
      <w:r w:rsidRPr="00FC2277">
        <w:rPr>
          <w:color w:val="000000" w:themeColor="text1"/>
        </w:rPr>
        <w:t xml:space="preserve"> </w:t>
      </w:r>
    </w:p>
    <w:p w14:paraId="1780F857" w14:textId="303E8A25"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Mă angajez să iau toate măsurile pentru respectarea regulilor privind evitarea conflictului de interese, in conformitate cu prevederile ghidului, cu reglementările europene și naționale în vigoare;</w:t>
      </w:r>
    </w:p>
    <w:p w14:paraId="01BDE57D" w14:textId="288D518E"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Declar că voi respecta principiile de etică, integritate, transparență și bună conduită profesională pe întreaga durată a participării mele în cadrul programului și în desfășurarea activităților asociate acestuia.</w:t>
      </w:r>
    </w:p>
    <w:p w14:paraId="61B073EA" w14:textId="695089D2" w:rsidR="00327230" w:rsidRPr="00FC2277" w:rsidRDefault="005D2A54" w:rsidP="00BB2B55">
      <w:pPr>
        <w:pStyle w:val="ListParagraph"/>
        <w:numPr>
          <w:ilvl w:val="0"/>
          <w:numId w:val="14"/>
        </w:numPr>
        <w:jc w:val="both"/>
        <w:rPr>
          <w:color w:val="000000" w:themeColor="text1"/>
        </w:rPr>
      </w:pPr>
      <w:r w:rsidRPr="00FC2277">
        <w:rPr>
          <w:color w:val="000000" w:themeColor="text1"/>
        </w:rPr>
        <w:t xml:space="preserve">Mă angajez să promovez și să respect principiile egalității de șanse și de tratament între femei și bărbați, precum și principiul nediscriminării, indiferent de </w:t>
      </w:r>
      <w:r w:rsidR="00DC191B" w:rsidRPr="00FC2277">
        <w:rPr>
          <w:noProof/>
          <w:color w:val="000000" w:themeColor="text1"/>
        </w:rPr>
        <w:t>rasă, naţionalitate, etnie, limbă, religie, categorie socială, convingeri, gen,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327230" w:rsidRPr="00FC2277" w:rsidDel="00327230">
        <w:rPr>
          <w:color w:val="000000" w:themeColor="text1"/>
        </w:rPr>
        <w:t xml:space="preserve"> </w:t>
      </w:r>
    </w:p>
    <w:p w14:paraId="13C64C47" w14:textId="45AC01DA" w:rsidR="005D2A54" w:rsidRPr="00FC2277" w:rsidRDefault="005D2A54" w:rsidP="00BB2B55">
      <w:pPr>
        <w:pStyle w:val="ListParagraph"/>
        <w:widowControl w:val="0"/>
        <w:numPr>
          <w:ilvl w:val="0"/>
          <w:numId w:val="14"/>
        </w:numPr>
        <w:tabs>
          <w:tab w:val="left" w:pos="0"/>
        </w:tabs>
        <w:autoSpaceDE w:val="0"/>
        <w:autoSpaceDN w:val="0"/>
        <w:adjustRightInd w:val="0"/>
        <w:spacing w:after="120"/>
        <w:jc w:val="both"/>
        <w:rPr>
          <w:color w:val="000000" w:themeColor="text1"/>
        </w:rPr>
      </w:pPr>
      <w:r w:rsidRPr="00FC2277">
        <w:rPr>
          <w:color w:val="000000" w:themeColor="text1"/>
        </w:rPr>
        <w:t>Mă angajez să respect principiile dezvoltării durabile, protecției mediului și utilizării responsabile a resurselor, în conformitate cu obiectivele și valorile promovate prin program.</w:t>
      </w:r>
    </w:p>
    <w:p w14:paraId="39690879" w14:textId="526016FC"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Declar că voi respecta legislația aplicabilă, regulile și procedurile stabilite de</w:t>
      </w:r>
      <w:r w:rsidR="00666422" w:rsidRPr="00FC2277">
        <w:rPr>
          <w:color w:val="000000" w:themeColor="text1"/>
        </w:rPr>
        <w:t xml:space="preserve"> </w:t>
      </w:r>
      <w:r w:rsidR="00E22EB7" w:rsidRPr="00FC2277">
        <w:rPr>
          <w:color w:val="000000" w:themeColor="text1"/>
        </w:rPr>
        <w:t>ROREG</w:t>
      </w:r>
      <w:r w:rsidR="00FC2277" w:rsidRPr="00FC2277">
        <w:rPr>
          <w:color w:val="000000" w:themeColor="text1"/>
        </w:rPr>
        <w:t>/MIPE</w:t>
      </w:r>
      <w:r w:rsidR="00E22EB7" w:rsidRPr="00FC2277">
        <w:rPr>
          <w:color w:val="000000" w:themeColor="text1"/>
        </w:rPr>
        <w:t xml:space="preserve"> </w:t>
      </w:r>
      <w:r w:rsidRPr="00FC2277">
        <w:rPr>
          <w:color w:val="000000" w:themeColor="text1"/>
        </w:rPr>
        <w:t>și că voi coopera cu bună-credință în cadrul tuturor activităților derulate.</w:t>
      </w:r>
    </w:p>
    <w:p w14:paraId="0D76EB24" w14:textId="77777777" w:rsidR="005D2A54" w:rsidRPr="00FC2277" w:rsidRDefault="005D2A54" w:rsidP="006A2DF5">
      <w:pPr>
        <w:numPr>
          <w:ilvl w:val="0"/>
          <w:numId w:val="14"/>
        </w:numPr>
        <w:snapToGrid w:val="0"/>
        <w:spacing w:before="120" w:after="120"/>
        <w:jc w:val="both"/>
        <w:rPr>
          <w:color w:val="000000" w:themeColor="text1"/>
        </w:rPr>
      </w:pPr>
      <w:r w:rsidRPr="00FC2277">
        <w:rPr>
          <w:color w:val="000000" w:themeColor="text1"/>
        </w:rPr>
        <w:t>Înțeleg că orice încălcare gravă a principiilor de integritate, imparțialitate, confidențialitate, egalitate de șanse sau a obligațiilor asumate prin prezenta declarație poate conduce la excluderea mea din program și/sau la aplicarea altor măsuri prevăzute de legislația în vigoare sau de regulamentele programului.</w:t>
      </w:r>
    </w:p>
    <w:p w14:paraId="3E90F298" w14:textId="417C0EE7" w:rsidR="00A87FB2" w:rsidRPr="00FC2277" w:rsidRDefault="00A87FB2" w:rsidP="00BB2B55">
      <w:pPr>
        <w:pStyle w:val="ListParagraph"/>
        <w:numPr>
          <w:ilvl w:val="0"/>
          <w:numId w:val="14"/>
        </w:numPr>
        <w:jc w:val="both"/>
        <w:rPr>
          <w:rFonts w:eastAsia="Times New Roman"/>
          <w:color w:val="000000" w:themeColor="text1"/>
          <w:lang w:val="ro-RO"/>
        </w:rPr>
      </w:pPr>
      <w:r w:rsidRPr="00FC2277">
        <w:rPr>
          <w:rFonts w:eastAsia="Times New Roman"/>
          <w:color w:val="000000" w:themeColor="text1"/>
          <w:lang w:val="ro-RO"/>
        </w:rPr>
        <w:t>Declar că toate datele și documentele furnizate în dosarul de candidatură sunt reale, complete și actualizate.</w:t>
      </w:r>
    </w:p>
    <w:p w14:paraId="72F65CB7" w14:textId="00DE49BA" w:rsidR="009410E3" w:rsidRPr="00FC2277" w:rsidRDefault="0079259C" w:rsidP="006A2DF5">
      <w:pPr>
        <w:numPr>
          <w:ilvl w:val="0"/>
          <w:numId w:val="14"/>
        </w:numPr>
        <w:snapToGrid w:val="0"/>
        <w:spacing w:before="120" w:after="120"/>
        <w:jc w:val="both"/>
        <w:rPr>
          <w:color w:val="000000" w:themeColor="text1"/>
        </w:rPr>
      </w:pPr>
      <w:r w:rsidRPr="00FC2277">
        <w:rPr>
          <w:color w:val="000000" w:themeColor="text1"/>
        </w:rPr>
        <w:lastRenderedPageBreak/>
        <w:t>Mă angajez să notific ROREG/MIPE asupra oricărei situații intervenite</w:t>
      </w:r>
      <w:r w:rsidR="00EC599F" w:rsidRPr="00FC2277">
        <w:rPr>
          <w:color w:val="000000" w:themeColor="text1"/>
        </w:rPr>
        <w:t>,</w:t>
      </w:r>
      <w:r w:rsidRPr="00FC2277">
        <w:rPr>
          <w:color w:val="000000" w:themeColor="text1"/>
        </w:rPr>
        <w:t xml:space="preserve"> de natură a afecta cele angajate</w:t>
      </w:r>
      <w:r w:rsidR="00EC599F" w:rsidRPr="00FC2277">
        <w:rPr>
          <w:color w:val="000000" w:themeColor="text1"/>
        </w:rPr>
        <w:t>,</w:t>
      </w:r>
      <w:r w:rsidRPr="00FC2277">
        <w:rPr>
          <w:color w:val="000000" w:themeColor="text1"/>
        </w:rPr>
        <w:t xml:space="preserve"> în termen de maxim 5 zile de la apariția acesteia. </w:t>
      </w:r>
    </w:p>
    <w:p w14:paraId="0C036D03" w14:textId="77777777" w:rsidR="00952E16" w:rsidRPr="00FC2277" w:rsidRDefault="00952E16" w:rsidP="006A2DF5">
      <w:pPr>
        <w:snapToGrid w:val="0"/>
        <w:spacing w:before="120" w:after="120"/>
        <w:ind w:left="720"/>
        <w:jc w:val="both"/>
        <w:rPr>
          <w:color w:val="000000" w:themeColor="text1"/>
        </w:rPr>
      </w:pPr>
    </w:p>
    <w:tbl>
      <w:tblPr>
        <w:tblW w:w="9108" w:type="dxa"/>
        <w:tblLook w:val="0000" w:firstRow="0" w:lastRow="0" w:firstColumn="0" w:lastColumn="0" w:noHBand="0" w:noVBand="0"/>
      </w:tblPr>
      <w:tblGrid>
        <w:gridCol w:w="9108"/>
      </w:tblGrid>
      <w:tr w:rsidR="005D2A54" w:rsidRPr="00FC2277" w14:paraId="590CAC1A" w14:textId="77777777" w:rsidTr="009410E3">
        <w:trPr>
          <w:trHeight w:val="837"/>
        </w:trPr>
        <w:tc>
          <w:tcPr>
            <w:tcW w:w="9108" w:type="dxa"/>
          </w:tcPr>
          <w:p w14:paraId="0395ECF1" w14:textId="4B03590D" w:rsidR="005D2A54" w:rsidRPr="00FC2277" w:rsidRDefault="005D2A54" w:rsidP="006A2DF5">
            <w:pPr>
              <w:pStyle w:val="instruct"/>
              <w:snapToGrid w:val="0"/>
              <w:spacing w:before="0" w:after="0"/>
              <w:contextualSpacing/>
              <w:jc w:val="both"/>
              <w:rPr>
                <w:rFonts w:ascii="Times New Roman" w:hAnsi="Times New Roman" w:cs="Times New Roman"/>
                <w:color w:val="000000" w:themeColor="text1"/>
                <w:sz w:val="24"/>
                <w:szCs w:val="24"/>
              </w:rPr>
            </w:pPr>
            <w:r w:rsidRPr="00FC2277">
              <w:rPr>
                <w:rFonts w:ascii="Times New Roman" w:hAnsi="Times New Roman" w:cs="Times New Roman"/>
                <w:color w:val="000000" w:themeColor="text1"/>
                <w:sz w:val="24"/>
                <w:szCs w:val="24"/>
              </w:rPr>
              <w:t>Nume, prenume</w:t>
            </w:r>
          </w:p>
          <w:p w14:paraId="772A6B21" w14:textId="7C7CF5E9" w:rsidR="007F014E" w:rsidRPr="00FC2277" w:rsidRDefault="005D2A54" w:rsidP="006A2DF5">
            <w:pPr>
              <w:pStyle w:val="instruct"/>
              <w:snapToGrid w:val="0"/>
              <w:spacing w:before="0" w:after="0"/>
              <w:contextualSpacing/>
              <w:jc w:val="both"/>
              <w:rPr>
                <w:rFonts w:ascii="Times New Roman" w:hAnsi="Times New Roman" w:cs="Times New Roman"/>
                <w:color w:val="000000" w:themeColor="text1"/>
                <w:sz w:val="24"/>
                <w:szCs w:val="24"/>
              </w:rPr>
            </w:pPr>
            <w:r w:rsidRPr="00FC2277">
              <w:rPr>
                <w:rFonts w:ascii="Times New Roman" w:hAnsi="Times New Roman" w:cs="Times New Roman"/>
                <w:color w:val="000000" w:themeColor="text1"/>
                <w:sz w:val="24"/>
                <w:szCs w:val="24"/>
              </w:rPr>
              <w:t xml:space="preserve">Semnătura </w:t>
            </w:r>
          </w:p>
          <w:p w14:paraId="61D5FB02" w14:textId="77777777" w:rsidR="007F014E" w:rsidRPr="00FC2277" w:rsidRDefault="007F014E" w:rsidP="006A2DF5">
            <w:pPr>
              <w:pStyle w:val="instruct"/>
              <w:snapToGrid w:val="0"/>
              <w:spacing w:before="0" w:after="0"/>
              <w:contextualSpacing/>
              <w:jc w:val="both"/>
              <w:rPr>
                <w:rFonts w:ascii="Times New Roman" w:hAnsi="Times New Roman" w:cs="Times New Roman"/>
                <w:color w:val="000000" w:themeColor="text1"/>
                <w:sz w:val="24"/>
                <w:szCs w:val="24"/>
              </w:rPr>
            </w:pPr>
          </w:p>
          <w:p w14:paraId="55C19547" w14:textId="77777777" w:rsidR="005D2A54" w:rsidRPr="00FC2277" w:rsidRDefault="005D2A54" w:rsidP="006A2DF5">
            <w:pPr>
              <w:snapToGrid w:val="0"/>
              <w:contextualSpacing/>
              <w:jc w:val="both"/>
              <w:rPr>
                <w:color w:val="000000" w:themeColor="text1"/>
              </w:rPr>
            </w:pPr>
            <w:r w:rsidRPr="00FC2277">
              <w:rPr>
                <w:color w:val="000000" w:themeColor="text1"/>
              </w:rPr>
              <w:t xml:space="preserve">Data: </w:t>
            </w:r>
          </w:p>
          <w:p w14:paraId="7E8896C3" w14:textId="77777777" w:rsidR="005D2A54" w:rsidRPr="00FC2277" w:rsidRDefault="005D2A54" w:rsidP="006A2DF5">
            <w:pPr>
              <w:pStyle w:val="instruct"/>
              <w:snapToGrid w:val="0"/>
              <w:spacing w:before="0" w:after="0"/>
              <w:contextualSpacing/>
              <w:jc w:val="both"/>
              <w:rPr>
                <w:rFonts w:ascii="Times New Roman" w:hAnsi="Times New Roman" w:cs="Times New Roman"/>
                <w:color w:val="000000" w:themeColor="text1"/>
                <w:sz w:val="24"/>
                <w:szCs w:val="24"/>
              </w:rPr>
            </w:pPr>
            <w:r w:rsidRPr="00FC2277">
              <w:rPr>
                <w:rFonts w:ascii="Times New Roman" w:hAnsi="Times New Roman" w:cs="Times New Roman"/>
                <w:color w:val="000000" w:themeColor="text1"/>
                <w:sz w:val="24"/>
                <w:szCs w:val="24"/>
              </w:rPr>
              <w:t>zz/ll/aaaa</w:t>
            </w:r>
          </w:p>
        </w:tc>
      </w:tr>
    </w:tbl>
    <w:p w14:paraId="563D1785" w14:textId="77777777" w:rsidR="0019101E" w:rsidRPr="00FC2277" w:rsidRDefault="0019101E" w:rsidP="00BB2B55">
      <w:pPr>
        <w:snapToGrid w:val="0"/>
        <w:spacing w:before="120" w:after="120"/>
        <w:jc w:val="both"/>
        <w:rPr>
          <w:color w:val="000000" w:themeColor="text1"/>
        </w:rPr>
      </w:pPr>
    </w:p>
    <w:sectPr w:rsidR="0019101E" w:rsidRPr="00FC2277" w:rsidSect="00191521">
      <w:headerReference w:type="default" r:id="rId8"/>
      <w:footerReference w:type="even" r:id="rId9"/>
      <w:footerReference w:type="default" r:id="rId10"/>
      <w:pgSz w:w="11909" w:h="16834" w:code="9"/>
      <w:pgMar w:top="1228" w:right="1440" w:bottom="993" w:left="1440" w:header="598" w:footer="706" w:gutter="72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778AE2" w14:textId="77777777" w:rsidR="00CF6B90" w:rsidRDefault="00CF6B90" w:rsidP="0056790C">
      <w:r>
        <w:separator/>
      </w:r>
    </w:p>
  </w:endnote>
  <w:endnote w:type="continuationSeparator" w:id="0">
    <w:p w14:paraId="50D94D21" w14:textId="77777777" w:rsidR="00CF6B90" w:rsidRDefault="00CF6B90"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ebkit-standard">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514803407"/>
      <w:docPartObj>
        <w:docPartGallery w:val="Page Numbers (Bottom of Page)"/>
        <w:docPartUnique/>
      </w:docPartObj>
    </w:sdtPr>
    <w:sdtContent>
      <w:p w14:paraId="7E8F76C7" w14:textId="28EEFAA0" w:rsidR="00D81014" w:rsidRDefault="00D81014" w:rsidP="00307B4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7A7CC8" w14:textId="77777777" w:rsidR="00D81014" w:rsidRDefault="00D81014" w:rsidP="00D810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6D3932" w14:textId="53F5EF4B" w:rsidR="0019101E" w:rsidRDefault="0019101E" w:rsidP="00D8101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0409">
      <w:rPr>
        <w:rStyle w:val="PageNumber"/>
      </w:rPr>
      <w:t>2</w:t>
    </w:r>
    <w:r>
      <w:rPr>
        <w:rStyle w:val="PageNumber"/>
      </w:rPr>
      <w:fldChar w:fldCharType="end"/>
    </w:r>
    <w:r w:rsidR="00D81014">
      <w:rPr>
        <w:rStyle w:val="PageNumber"/>
      </w:rPr>
      <w:t>/</w:t>
    </w:r>
    <w:r w:rsidR="000D0AEC">
      <w:rPr>
        <w:rStyle w:val="PageNumber"/>
      </w:rPr>
      <w:t>2</w:t>
    </w:r>
  </w:p>
  <w:p w14:paraId="3542CF37" w14:textId="77777777" w:rsidR="00D81014" w:rsidRDefault="00D81014" w:rsidP="00D81014">
    <w:pPr>
      <w:ind w:right="360"/>
      <w:rPr>
        <w:rFonts w:ascii="-webkit-standard" w:hAnsi="-webkit-standard"/>
        <w:color w:val="000000"/>
        <w:sz w:val="22"/>
        <w:szCs w:val="22"/>
      </w:rPr>
    </w:pPr>
  </w:p>
  <w:p w14:paraId="5F14352A" w14:textId="77777777" w:rsidR="00D81014" w:rsidRPr="000616F9" w:rsidRDefault="00D81014" w:rsidP="00D81014">
    <w:pPr>
      <w:ind w:right="360" w:firstLine="360"/>
      <w:rPr>
        <w:rFonts w:ascii="-webkit-standard" w:hAnsi="-webkit-standard"/>
        <w:color w:val="000000"/>
        <w:sz w:val="22"/>
        <w:szCs w:val="22"/>
      </w:rPr>
    </w:pPr>
    <w:r w:rsidRPr="00766C89">
      <w:rPr>
        <w:rFonts w:ascii="-webkit-standard" w:hAnsi="-webkit-standard"/>
        <w:noProof/>
        <w:color w:val="000000"/>
        <w:sz w:val="22"/>
        <w:szCs w:val="22"/>
      </w:rPr>
      <mc:AlternateContent>
        <mc:Choice Requires="wps">
          <w:drawing>
            <wp:anchor distT="0" distB="0" distL="114300" distR="114300" simplePos="0" relativeHeight="251663360" behindDoc="0" locked="0" layoutInCell="1" allowOverlap="1" wp14:anchorId="61ACC080" wp14:editId="2F1176A7">
              <wp:simplePos x="0" y="0"/>
              <wp:positionH relativeFrom="column">
                <wp:posOffset>0</wp:posOffset>
              </wp:positionH>
              <wp:positionV relativeFrom="paragraph">
                <wp:posOffset>119902</wp:posOffset>
              </wp:positionV>
              <wp:extent cx="5717894" cy="0"/>
              <wp:effectExtent l="0" t="0" r="10160" b="12700"/>
              <wp:wrapNone/>
              <wp:docPr id="2" name="Straight Connector 2"/>
              <wp:cNvGraphicFramePr/>
              <a:graphic xmlns:a="http://schemas.openxmlformats.org/drawingml/2006/main">
                <a:graphicData uri="http://schemas.microsoft.com/office/word/2010/wordprocessingShape">
                  <wps:wsp>
                    <wps:cNvCnPr/>
                    <wps:spPr>
                      <a:xfrm flipV="1">
                        <a:off x="0" y="0"/>
                        <a:ext cx="5717894" cy="0"/>
                      </a:xfrm>
                      <a:prstGeom prst="line">
                        <a:avLst/>
                      </a:prstGeom>
                      <a:ln>
                        <a:solidFill>
                          <a:schemeClr val="tx1">
                            <a:lumMod val="65000"/>
                            <a:lumOff val="35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FE2821" id="Straight Connector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45pt" to="450.2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" strokecolor="#5a5a5a [2109]"/>
          </w:pict>
        </mc:Fallback>
      </mc:AlternateContent>
    </w:r>
  </w:p>
  <w:p w14:paraId="25487157" w14:textId="77777777" w:rsidR="00D81014" w:rsidRPr="00766C89" w:rsidRDefault="00D81014" w:rsidP="00D81014">
    <w:pPr>
      <w:spacing w:line="276" w:lineRule="auto"/>
      <w:rPr>
        <w:rFonts w:ascii="Arial" w:hAnsi="Arial" w:cs="Arial"/>
        <w:color w:val="000000"/>
        <w:sz w:val="20"/>
        <w:szCs w:val="20"/>
      </w:rPr>
    </w:pPr>
    <w:r w:rsidRPr="00766C89">
      <w:rPr>
        <w:rFonts w:ascii="Arial" w:hAnsi="Arial" w:cs="Arial"/>
        <w:color w:val="000000"/>
        <w:sz w:val="20"/>
        <w:szCs w:val="20"/>
      </w:rPr>
      <w:t>ASOCIAȚIA ROREG</w:t>
    </w:r>
    <w:r>
      <w:rPr>
        <w:rFonts w:ascii="Arial" w:hAnsi="Arial" w:cs="Arial"/>
        <w:color w:val="000000"/>
        <w:sz w:val="20"/>
        <w:szCs w:val="20"/>
      </w:rPr>
      <w:t xml:space="preserve"> – </w:t>
    </w:r>
    <w:r w:rsidRPr="00172C0A">
      <w:rPr>
        <w:rFonts w:ascii="Arial" w:hAnsi="Arial" w:cs="Arial"/>
        <w:color w:val="000000"/>
        <w:sz w:val="20"/>
        <w:szCs w:val="20"/>
      </w:rPr>
      <w:t>Organizație neguvernamentală</w:t>
    </w:r>
    <w:r>
      <w:rPr>
        <w:rFonts w:ascii="Arial" w:hAnsi="Arial" w:cs="Arial"/>
        <w:color w:val="000000"/>
        <w:sz w:val="20"/>
        <w:szCs w:val="20"/>
      </w:rPr>
      <w:t xml:space="preserve"> de utilitate publică</w:t>
    </w:r>
  </w:p>
  <w:p w14:paraId="6730CB5A" w14:textId="77777777" w:rsidR="00D81014" w:rsidRPr="00766C89" w:rsidRDefault="00D81014" w:rsidP="00D81014">
    <w:pPr>
      <w:spacing w:line="276" w:lineRule="auto"/>
      <w:rPr>
        <w:rFonts w:ascii="Arial" w:hAnsi="Arial" w:cs="Arial"/>
        <w:color w:val="000000"/>
        <w:sz w:val="20"/>
        <w:szCs w:val="20"/>
      </w:rPr>
    </w:pPr>
    <w:r w:rsidRPr="00766C89">
      <w:rPr>
        <w:rFonts w:ascii="Arial" w:hAnsi="Arial" w:cs="Arial"/>
        <w:color w:val="000000"/>
        <w:sz w:val="20"/>
        <w:szCs w:val="20"/>
      </w:rPr>
      <w:t>Strada Proclamația de la Timișoara, Nr.</w:t>
    </w:r>
    <w:r>
      <w:rPr>
        <w:rFonts w:ascii="Arial" w:hAnsi="Arial" w:cs="Arial"/>
        <w:color w:val="000000"/>
        <w:sz w:val="20"/>
        <w:szCs w:val="20"/>
      </w:rPr>
      <w:t xml:space="preserve"> </w:t>
    </w:r>
    <w:r w:rsidRPr="00766C89">
      <w:rPr>
        <w:rFonts w:ascii="Arial" w:hAnsi="Arial" w:cs="Arial"/>
        <w:color w:val="000000"/>
        <w:sz w:val="20"/>
        <w:szCs w:val="20"/>
      </w:rPr>
      <w:t>5, Etaj 1,Timișoara, Timiș, 300054</w:t>
    </w:r>
  </w:p>
  <w:p w14:paraId="70382667" w14:textId="09322989" w:rsidR="0019101E" w:rsidRPr="00D81014" w:rsidRDefault="00D81014" w:rsidP="00D81014">
    <w:pPr>
      <w:spacing w:line="276" w:lineRule="auto"/>
      <w:rPr>
        <w:rFonts w:ascii="Arial" w:hAnsi="Arial" w:cs="Arial"/>
        <w:color w:val="000000"/>
        <w:sz w:val="20"/>
        <w:szCs w:val="20"/>
      </w:rPr>
    </w:pPr>
    <w:r w:rsidRPr="00766C89">
      <w:rPr>
        <w:rFonts w:ascii="Arial" w:hAnsi="Arial" w:cs="Arial"/>
        <w:color w:val="000000"/>
        <w:sz w:val="20"/>
        <w:szCs w:val="20"/>
      </w:rPr>
      <w:t>Tel +40 356 829 528  •  Fax +40 356 829 529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0BD963" w14:textId="77777777" w:rsidR="00CF6B90" w:rsidRDefault="00CF6B90" w:rsidP="0056790C">
      <w:r>
        <w:separator/>
      </w:r>
    </w:p>
  </w:footnote>
  <w:footnote w:type="continuationSeparator" w:id="0">
    <w:p w14:paraId="5A57F449" w14:textId="77777777" w:rsidR="00CF6B90" w:rsidRDefault="00CF6B90"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098A8D" w14:textId="541F3BAE" w:rsidR="00976AC9" w:rsidRDefault="00976AC9" w:rsidP="00976AC9">
    <w:pPr>
      <w:pStyle w:val="Header"/>
      <w:tabs>
        <w:tab w:val="left" w:pos="2889"/>
      </w:tabs>
      <w:rPr>
        <w:b/>
        <w:bCs/>
      </w:rPr>
    </w:pPr>
    <w:r w:rsidRPr="009C77C7">
      <w:rPr>
        <w:rFonts w:ascii="Arial" w:hAnsi="Arial" w:cs="Arial"/>
        <w:noProof/>
      </w:rPr>
      <mc:AlternateContent>
        <mc:Choice Requires="wps">
          <w:drawing>
            <wp:anchor distT="0" distB="0" distL="114300" distR="114300" simplePos="0" relativeHeight="251666432" behindDoc="0" locked="0" layoutInCell="1" allowOverlap="1" wp14:anchorId="7631C2CF" wp14:editId="52B248D2">
              <wp:simplePos x="0" y="0"/>
              <wp:positionH relativeFrom="column">
                <wp:posOffset>2381885</wp:posOffset>
              </wp:positionH>
              <wp:positionV relativeFrom="paragraph">
                <wp:posOffset>-60960</wp:posOffset>
              </wp:positionV>
              <wp:extent cx="2226310" cy="572135"/>
              <wp:effectExtent l="0" t="0" r="0" b="0"/>
              <wp:wrapThrough wrapText="bothSides">
                <wp:wrapPolygon edited="0">
                  <wp:start x="616" y="479"/>
                  <wp:lineTo x="616" y="20617"/>
                  <wp:lineTo x="20824" y="20617"/>
                  <wp:lineTo x="20824" y="479"/>
                  <wp:lineTo x="616" y="479"/>
                </wp:wrapPolygon>
              </wp:wrapThrough>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6310" cy="5721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6C31AD3" w14:textId="77777777" w:rsidR="00976AC9" w:rsidRPr="00F73BE6" w:rsidRDefault="00976AC9" w:rsidP="00976AC9">
                          <w:pPr>
                            <w:pBdr>
                              <w:bottom w:val="single" w:sz="6" w:space="1" w:color="auto"/>
                            </w:pBdr>
                            <w:jc w:val="center"/>
                            <w:rPr>
                              <w:rFonts w:ascii="Book Antiqua" w:hAnsi="Book Antiqua"/>
                              <w:b/>
                              <w:sz w:val="20"/>
                              <w:szCs w:val="20"/>
                            </w:rPr>
                          </w:pPr>
                          <w:r w:rsidRPr="00F73BE6">
                            <w:rPr>
                              <w:rFonts w:ascii="Book Antiqua" w:hAnsi="Book Antiqua"/>
                              <w:b/>
                              <w:sz w:val="20"/>
                              <w:szCs w:val="20"/>
                            </w:rPr>
                            <w:t>ROREG</w:t>
                          </w:r>
                        </w:p>
                        <w:p w14:paraId="75E8EE16" w14:textId="77777777" w:rsidR="00976AC9" w:rsidRPr="00F73BE6" w:rsidRDefault="00976AC9" w:rsidP="00976AC9">
                          <w:pPr>
                            <w:jc w:val="center"/>
                            <w:rPr>
                              <w:rFonts w:ascii="Book Antiqua" w:hAnsi="Book Antiqua" w:cs="Calibri"/>
                              <w:b/>
                              <w:bCs/>
                              <w:sz w:val="20"/>
                              <w:szCs w:val="20"/>
                            </w:rPr>
                          </w:pPr>
                          <w:r w:rsidRPr="00F73BE6">
                            <w:rPr>
                              <w:rFonts w:ascii="Book Antiqua" w:hAnsi="Book Antiqua" w:cs="Calibri"/>
                              <w:b/>
                              <w:bCs/>
                              <w:sz w:val="20"/>
                              <w:szCs w:val="20"/>
                            </w:rPr>
                            <w:t>Asocia</w:t>
                          </w:r>
                          <w:r w:rsidRPr="00F73BE6">
                            <w:rPr>
                              <w:b/>
                              <w:bCs/>
                              <w:sz w:val="20"/>
                              <w:szCs w:val="20"/>
                            </w:rPr>
                            <w:t>ț</w:t>
                          </w:r>
                          <w:r w:rsidRPr="00F73BE6">
                            <w:rPr>
                              <w:rFonts w:ascii="Book Antiqua" w:hAnsi="Book Antiqua" w:cs="Calibri"/>
                              <w:b/>
                              <w:bCs/>
                              <w:sz w:val="20"/>
                              <w:szCs w:val="20"/>
                            </w:rPr>
                            <w:t>ia Agen</w:t>
                          </w:r>
                          <w:r w:rsidRPr="00F73BE6">
                            <w:rPr>
                              <w:b/>
                              <w:bCs/>
                              <w:sz w:val="20"/>
                              <w:szCs w:val="20"/>
                            </w:rPr>
                            <w:t>ț</w:t>
                          </w:r>
                          <w:r w:rsidRPr="00F73BE6">
                            <w:rPr>
                              <w:rFonts w:ascii="Book Antiqua" w:hAnsi="Book Antiqua" w:cs="Calibri"/>
                              <w:b/>
                              <w:bCs/>
                              <w:sz w:val="20"/>
                              <w:szCs w:val="20"/>
                            </w:rPr>
                            <w:t>iilor pentru Dezvoltare Regional</w:t>
                          </w:r>
                          <w:r w:rsidRPr="00F73BE6">
                            <w:rPr>
                              <w:b/>
                              <w:bCs/>
                              <w:sz w:val="20"/>
                              <w:szCs w:val="20"/>
                            </w:rPr>
                            <w:t>ă</w:t>
                          </w:r>
                          <w:r w:rsidRPr="00F73BE6">
                            <w:rPr>
                              <w:rFonts w:ascii="Book Antiqua" w:hAnsi="Book Antiqua" w:cs="Calibri"/>
                              <w:b/>
                              <w:bCs/>
                              <w:sz w:val="20"/>
                              <w:szCs w:val="20"/>
                            </w:rPr>
                            <w:t xml:space="preserve"> din România</w:t>
                          </w:r>
                        </w:p>
                        <w:p w14:paraId="0402AF3E" w14:textId="77777777" w:rsidR="00976AC9" w:rsidRPr="00D83570" w:rsidRDefault="00976AC9" w:rsidP="00976AC9">
                          <w:pPr>
                            <w:rPr>
                              <w:rFonts w:ascii="Book Antiqua" w:hAnsi="Book Antiqua"/>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631C2CF" id="_x0000_t202" coordsize="21600,21600" o:spt="202" path="m,l,21600r21600,l21600,xe">
              <v:stroke joinstyle="miter"/>
              <v:path gradientshapeok="t" o:connecttype="rect"/>
            </v:shapetype>
            <v:shape id="Text Box 1" o:spid="_x0000_s1026" type="#_x0000_t202" style="position:absolute;margin-left:187.55pt;margin-top:-4.8pt;width:175.3pt;height:4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" filled="f" stroked="f">
              <v:textbox>
                <w:txbxContent>
                  <w:p w14:paraId="36C31AD3" w14:textId="77777777" w:rsidR="00976AC9" w:rsidRPr="00F73BE6" w:rsidRDefault="00976AC9" w:rsidP="00976AC9">
                    <w:pPr>
                      <w:pBdr>
                        <w:bottom w:val="single" w:sz="6" w:space="1" w:color="auto"/>
                      </w:pBdr>
                      <w:jc w:val="center"/>
                      <w:rPr>
                        <w:rFonts w:ascii="Book Antiqua" w:hAnsi="Book Antiqua"/>
                        <w:b/>
                        <w:sz w:val="20"/>
                        <w:szCs w:val="20"/>
                      </w:rPr>
                    </w:pPr>
                    <w:r w:rsidRPr="00F73BE6">
                      <w:rPr>
                        <w:rFonts w:ascii="Book Antiqua" w:hAnsi="Book Antiqua"/>
                        <w:b/>
                        <w:sz w:val="20"/>
                        <w:szCs w:val="20"/>
                      </w:rPr>
                      <w:t>ROREG</w:t>
                    </w:r>
                  </w:p>
                  <w:p w14:paraId="75E8EE16" w14:textId="77777777" w:rsidR="00976AC9" w:rsidRPr="00F73BE6" w:rsidRDefault="00976AC9" w:rsidP="00976AC9">
                    <w:pPr>
                      <w:jc w:val="center"/>
                      <w:rPr>
                        <w:rFonts w:ascii="Book Antiqua" w:hAnsi="Book Antiqua" w:cs="Calibri"/>
                        <w:b/>
                        <w:bCs/>
                        <w:sz w:val="20"/>
                        <w:szCs w:val="20"/>
                      </w:rPr>
                    </w:pPr>
                    <w:r w:rsidRPr="00F73BE6">
                      <w:rPr>
                        <w:rFonts w:ascii="Book Antiqua" w:hAnsi="Book Antiqua" w:cs="Calibri"/>
                        <w:b/>
                        <w:bCs/>
                        <w:sz w:val="20"/>
                        <w:szCs w:val="20"/>
                      </w:rPr>
                      <w:t>Asocia</w:t>
                    </w:r>
                    <w:r w:rsidRPr="00F73BE6">
                      <w:rPr>
                        <w:b/>
                        <w:bCs/>
                        <w:sz w:val="20"/>
                        <w:szCs w:val="20"/>
                      </w:rPr>
                      <w:t>ț</w:t>
                    </w:r>
                    <w:r w:rsidRPr="00F73BE6">
                      <w:rPr>
                        <w:rFonts w:ascii="Book Antiqua" w:hAnsi="Book Antiqua" w:cs="Calibri"/>
                        <w:b/>
                        <w:bCs/>
                        <w:sz w:val="20"/>
                        <w:szCs w:val="20"/>
                      </w:rPr>
                      <w:t>ia Agen</w:t>
                    </w:r>
                    <w:r w:rsidRPr="00F73BE6">
                      <w:rPr>
                        <w:b/>
                        <w:bCs/>
                        <w:sz w:val="20"/>
                        <w:szCs w:val="20"/>
                      </w:rPr>
                      <w:t>ț</w:t>
                    </w:r>
                    <w:r w:rsidRPr="00F73BE6">
                      <w:rPr>
                        <w:rFonts w:ascii="Book Antiqua" w:hAnsi="Book Antiqua" w:cs="Calibri"/>
                        <w:b/>
                        <w:bCs/>
                        <w:sz w:val="20"/>
                        <w:szCs w:val="20"/>
                      </w:rPr>
                      <w:t>iilor pentru Dezvoltare Regional</w:t>
                    </w:r>
                    <w:r w:rsidRPr="00F73BE6">
                      <w:rPr>
                        <w:b/>
                        <w:bCs/>
                        <w:sz w:val="20"/>
                        <w:szCs w:val="20"/>
                      </w:rPr>
                      <w:t>ă</w:t>
                    </w:r>
                    <w:r w:rsidRPr="00F73BE6">
                      <w:rPr>
                        <w:rFonts w:ascii="Book Antiqua" w:hAnsi="Book Antiqua" w:cs="Calibri"/>
                        <w:b/>
                        <w:bCs/>
                        <w:sz w:val="20"/>
                        <w:szCs w:val="20"/>
                      </w:rPr>
                      <w:t xml:space="preserve"> din România</w:t>
                    </w:r>
                  </w:p>
                  <w:p w14:paraId="0402AF3E" w14:textId="77777777" w:rsidR="00976AC9" w:rsidRPr="00D83570" w:rsidRDefault="00976AC9" w:rsidP="00976AC9">
                    <w:pPr>
                      <w:rPr>
                        <w:rFonts w:ascii="Book Antiqua" w:hAnsi="Book Antiqua"/>
                        <w:b/>
                        <w:sz w:val="28"/>
                        <w:szCs w:val="28"/>
                      </w:rPr>
                    </w:pPr>
                  </w:p>
                </w:txbxContent>
              </v:textbox>
              <w10:wrap type="through"/>
            </v:shape>
          </w:pict>
        </mc:Fallback>
      </mc:AlternateContent>
    </w:r>
    <w:r w:rsidRPr="009C77C7">
      <w:rPr>
        <w:rFonts w:ascii="Arial" w:hAnsi="Arial" w:cs="Arial"/>
        <w:noProof/>
      </w:rPr>
      <w:drawing>
        <wp:anchor distT="0" distB="0" distL="114300" distR="114300" simplePos="0" relativeHeight="251665408" behindDoc="0" locked="0" layoutInCell="1" allowOverlap="1" wp14:anchorId="36BCD347" wp14:editId="3099CBF1">
          <wp:simplePos x="0" y="0"/>
          <wp:positionH relativeFrom="column">
            <wp:posOffset>1794087</wp:posOffset>
          </wp:positionH>
          <wp:positionV relativeFrom="paragraph">
            <wp:posOffset>-27184</wp:posOffset>
          </wp:positionV>
          <wp:extent cx="590087" cy="414655"/>
          <wp:effectExtent l="0" t="0" r="0" b="4445"/>
          <wp:wrapNone/>
          <wp:docPr id="1027035225" name="Picture 102703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087" cy="414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3D7255F7" wp14:editId="6854AE40">
          <wp:simplePos x="0" y="0"/>
          <wp:positionH relativeFrom="margin">
            <wp:posOffset>4839546</wp:posOffset>
          </wp:positionH>
          <wp:positionV relativeFrom="paragraph">
            <wp:posOffset>-220980</wp:posOffset>
          </wp:positionV>
          <wp:extent cx="1701165" cy="961390"/>
          <wp:effectExtent l="0" t="0" r="635" b="3810"/>
          <wp:wrapSquare wrapText="bothSides"/>
          <wp:docPr id="1841988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14424" b="16717"/>
                  <a:stretch>
                    <a:fillRect/>
                  </a:stretch>
                </pic:blipFill>
                <pic:spPr bwMode="auto">
                  <a:xfrm>
                    <a:off x="0" y="0"/>
                    <a:ext cx="1701165" cy="961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7499A3F6" wp14:editId="20840160">
          <wp:simplePos x="0" y="0"/>
          <wp:positionH relativeFrom="column">
            <wp:posOffset>-534882</wp:posOffset>
          </wp:positionH>
          <wp:positionV relativeFrom="paragraph">
            <wp:posOffset>-100965</wp:posOffset>
          </wp:positionV>
          <wp:extent cx="2047875" cy="614680"/>
          <wp:effectExtent l="0" t="0" r="0" b="0"/>
          <wp:wrapTight wrapText="bothSides">
            <wp:wrapPolygon edited="0">
              <wp:start x="19490" y="3347"/>
              <wp:lineTo x="402" y="5355"/>
              <wp:lineTo x="201" y="15397"/>
              <wp:lineTo x="2411" y="16066"/>
              <wp:lineTo x="17883" y="17405"/>
              <wp:lineTo x="18887" y="17405"/>
              <wp:lineTo x="19490" y="15397"/>
              <wp:lineTo x="21098" y="12050"/>
              <wp:lineTo x="21299" y="7364"/>
              <wp:lineTo x="20495" y="3347"/>
              <wp:lineTo x="19490" y="3347"/>
            </wp:wrapPolygon>
          </wp:wrapTight>
          <wp:docPr id="2104627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7875" cy="614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1549CB" w14:textId="77777777" w:rsidR="00976AC9" w:rsidRPr="00451809" w:rsidRDefault="00976AC9" w:rsidP="00976AC9">
    <w:pPr>
      <w:pStyle w:val="Header"/>
      <w:tabs>
        <w:tab w:val="left" w:pos="2889"/>
      </w:tabs>
      <w:jc w:val="center"/>
      <w:rPr>
        <w:b/>
        <w:bCs/>
      </w:rPr>
    </w:pPr>
  </w:p>
  <w:p w14:paraId="42B6CE80" w14:textId="54CB11D8" w:rsidR="00D62766" w:rsidRPr="0016294F" w:rsidRDefault="00D62766" w:rsidP="00162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1C436E"/>
    <w:multiLevelType w:val="multilevel"/>
    <w:tmpl w:val="0C2C4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B253C06"/>
    <w:multiLevelType w:val="multilevel"/>
    <w:tmpl w:val="02A25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7"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8" w15:restartNumberingAfterBreak="0">
    <w:nsid w:val="3A9B0900"/>
    <w:multiLevelType w:val="multilevel"/>
    <w:tmpl w:val="03CCE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5529418E"/>
    <w:multiLevelType w:val="multilevel"/>
    <w:tmpl w:val="9804500E"/>
    <w:lvl w:ilvl="0">
      <w:start w:val="1"/>
      <w:numFmt w:val="decimal"/>
      <w:lvlText w:val="%1."/>
      <w:lvlJc w:val="left"/>
      <w:pPr>
        <w:ind w:left="810" w:hanging="360"/>
      </w:pPr>
    </w:lvl>
    <w:lvl w:ilvl="1">
      <w:start w:val="1"/>
      <w:numFmt w:val="decimal"/>
      <w:isLgl/>
      <w:lvlText w:val="%1.%2."/>
      <w:lvlJc w:val="left"/>
      <w:pPr>
        <w:ind w:left="1170" w:hanging="720"/>
      </w:pPr>
    </w:lvl>
    <w:lvl w:ilvl="2">
      <w:start w:val="1"/>
      <w:numFmt w:val="decimal"/>
      <w:isLgl/>
      <w:lvlText w:val="%1.%2.%3."/>
      <w:lvlJc w:val="left"/>
      <w:pPr>
        <w:ind w:left="1170" w:hanging="720"/>
      </w:pPr>
    </w:lvl>
    <w:lvl w:ilvl="3">
      <w:start w:val="1"/>
      <w:numFmt w:val="decimal"/>
      <w:isLgl/>
      <w:lvlText w:val="%1.%2.%3.%4."/>
      <w:lvlJc w:val="left"/>
      <w:pPr>
        <w:ind w:left="1530" w:hanging="1080"/>
      </w:pPr>
    </w:lvl>
    <w:lvl w:ilvl="4">
      <w:start w:val="1"/>
      <w:numFmt w:val="decimal"/>
      <w:isLgl/>
      <w:lvlText w:val="%1.%2.%3.%4.%5."/>
      <w:lvlJc w:val="left"/>
      <w:pPr>
        <w:ind w:left="1530" w:hanging="1080"/>
      </w:pPr>
    </w:lvl>
    <w:lvl w:ilvl="5">
      <w:start w:val="1"/>
      <w:numFmt w:val="decimal"/>
      <w:isLgl/>
      <w:lvlText w:val="%1.%2.%3.%4.%5.%6."/>
      <w:lvlJc w:val="left"/>
      <w:pPr>
        <w:ind w:left="1890" w:hanging="1440"/>
      </w:pPr>
    </w:lvl>
    <w:lvl w:ilvl="6">
      <w:start w:val="1"/>
      <w:numFmt w:val="decimal"/>
      <w:isLgl/>
      <w:lvlText w:val="%1.%2.%3.%4.%5.%6.%7."/>
      <w:lvlJc w:val="left"/>
      <w:pPr>
        <w:ind w:left="1890" w:hanging="1440"/>
      </w:pPr>
    </w:lvl>
    <w:lvl w:ilvl="7">
      <w:start w:val="1"/>
      <w:numFmt w:val="decimal"/>
      <w:isLgl/>
      <w:lvlText w:val="%1.%2.%3.%4.%5.%6.%7.%8."/>
      <w:lvlJc w:val="left"/>
      <w:pPr>
        <w:ind w:left="2250" w:hanging="1800"/>
      </w:pPr>
    </w:lvl>
    <w:lvl w:ilvl="8">
      <w:start w:val="1"/>
      <w:numFmt w:val="decimal"/>
      <w:isLgl/>
      <w:lvlText w:val="%1.%2.%3.%4.%5.%6.%7.%8.%9."/>
      <w:lvlJc w:val="left"/>
      <w:pPr>
        <w:ind w:left="2250" w:hanging="1800"/>
      </w:pPr>
    </w:lvl>
  </w:abstractNum>
  <w:abstractNum w:abstractNumId="13" w15:restartNumberingAfterBreak="0">
    <w:nsid w:val="55B72735"/>
    <w:multiLevelType w:val="multilevel"/>
    <w:tmpl w:val="A5264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287663887">
    <w:abstractNumId w:val="7"/>
  </w:num>
  <w:num w:numId="2" w16cid:durableId="1699816944">
    <w:abstractNumId w:val="16"/>
  </w:num>
  <w:num w:numId="3" w16cid:durableId="907110180">
    <w:abstractNumId w:val="10"/>
  </w:num>
  <w:num w:numId="4" w16cid:durableId="98376224">
    <w:abstractNumId w:val="9"/>
  </w:num>
  <w:num w:numId="5" w16cid:durableId="1990792605">
    <w:abstractNumId w:val="11"/>
  </w:num>
  <w:num w:numId="6" w16cid:durableId="98137823">
    <w:abstractNumId w:val="14"/>
  </w:num>
  <w:num w:numId="7" w16cid:durableId="538082550">
    <w:abstractNumId w:val="6"/>
  </w:num>
  <w:num w:numId="8" w16cid:durableId="1481120342">
    <w:abstractNumId w:val="4"/>
  </w:num>
  <w:num w:numId="9" w16cid:durableId="12415266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1199128">
    <w:abstractNumId w:val="1"/>
  </w:num>
  <w:num w:numId="11" w16cid:durableId="1964189743">
    <w:abstractNumId w:val="8"/>
  </w:num>
  <w:num w:numId="12" w16cid:durableId="1553346397">
    <w:abstractNumId w:val="13"/>
  </w:num>
  <w:num w:numId="13" w16cid:durableId="465053604">
    <w:abstractNumId w:val="3"/>
  </w:num>
  <w:num w:numId="14" w16cid:durableId="1592204637">
    <w:abstractNumId w:val="5"/>
  </w:num>
  <w:num w:numId="15" w16cid:durableId="1803425718">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gutterAtTop/>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12459"/>
    <w:rsid w:val="00014BBD"/>
    <w:rsid w:val="00016A8F"/>
    <w:rsid w:val="00016C9B"/>
    <w:rsid w:val="00022505"/>
    <w:rsid w:val="00040164"/>
    <w:rsid w:val="00046148"/>
    <w:rsid w:val="00052BC4"/>
    <w:rsid w:val="00054CDA"/>
    <w:rsid w:val="00056615"/>
    <w:rsid w:val="00060DCA"/>
    <w:rsid w:val="00072B81"/>
    <w:rsid w:val="00085633"/>
    <w:rsid w:val="000856CC"/>
    <w:rsid w:val="00087EE2"/>
    <w:rsid w:val="000923DF"/>
    <w:rsid w:val="00093E1A"/>
    <w:rsid w:val="00094395"/>
    <w:rsid w:val="00097868"/>
    <w:rsid w:val="000A49D0"/>
    <w:rsid w:val="000A7828"/>
    <w:rsid w:val="000C61F2"/>
    <w:rsid w:val="000C6C62"/>
    <w:rsid w:val="000D0AEC"/>
    <w:rsid w:val="000D0E82"/>
    <w:rsid w:val="000D2416"/>
    <w:rsid w:val="000D597C"/>
    <w:rsid w:val="000E6CD7"/>
    <w:rsid w:val="000F17C3"/>
    <w:rsid w:val="000F6F4E"/>
    <w:rsid w:val="00100FC4"/>
    <w:rsid w:val="001024BB"/>
    <w:rsid w:val="00106FC9"/>
    <w:rsid w:val="00112F83"/>
    <w:rsid w:val="00114E73"/>
    <w:rsid w:val="0012209E"/>
    <w:rsid w:val="00123F2A"/>
    <w:rsid w:val="00135E2F"/>
    <w:rsid w:val="00135EED"/>
    <w:rsid w:val="00154479"/>
    <w:rsid w:val="00162576"/>
    <w:rsid w:val="0016294F"/>
    <w:rsid w:val="00166B83"/>
    <w:rsid w:val="00173029"/>
    <w:rsid w:val="00176E26"/>
    <w:rsid w:val="0019101E"/>
    <w:rsid w:val="00191521"/>
    <w:rsid w:val="00197F35"/>
    <w:rsid w:val="001B11E6"/>
    <w:rsid w:val="001B3F1E"/>
    <w:rsid w:val="001B4B2D"/>
    <w:rsid w:val="001D3FEB"/>
    <w:rsid w:val="001E50DD"/>
    <w:rsid w:val="0020199D"/>
    <w:rsid w:val="002031A7"/>
    <w:rsid w:val="002200E3"/>
    <w:rsid w:val="0022170F"/>
    <w:rsid w:val="00224F74"/>
    <w:rsid w:val="0023127C"/>
    <w:rsid w:val="00241722"/>
    <w:rsid w:val="00242BF1"/>
    <w:rsid w:val="00243F96"/>
    <w:rsid w:val="00244C5F"/>
    <w:rsid w:val="00261D51"/>
    <w:rsid w:val="0026635B"/>
    <w:rsid w:val="002668F9"/>
    <w:rsid w:val="00277391"/>
    <w:rsid w:val="00277835"/>
    <w:rsid w:val="002819E0"/>
    <w:rsid w:val="002A0084"/>
    <w:rsid w:val="002A2412"/>
    <w:rsid w:val="002C001D"/>
    <w:rsid w:val="002C02CA"/>
    <w:rsid w:val="002C16C0"/>
    <w:rsid w:val="002C27E3"/>
    <w:rsid w:val="002D3469"/>
    <w:rsid w:val="002D6F16"/>
    <w:rsid w:val="002E0238"/>
    <w:rsid w:val="002E396F"/>
    <w:rsid w:val="002F012B"/>
    <w:rsid w:val="002F0C54"/>
    <w:rsid w:val="002F31D2"/>
    <w:rsid w:val="002F4168"/>
    <w:rsid w:val="002F47EE"/>
    <w:rsid w:val="00303659"/>
    <w:rsid w:val="003057AA"/>
    <w:rsid w:val="0030626B"/>
    <w:rsid w:val="00312A08"/>
    <w:rsid w:val="0031739E"/>
    <w:rsid w:val="00322396"/>
    <w:rsid w:val="00327230"/>
    <w:rsid w:val="00327FF3"/>
    <w:rsid w:val="00331601"/>
    <w:rsid w:val="00335542"/>
    <w:rsid w:val="003459A9"/>
    <w:rsid w:val="003547E7"/>
    <w:rsid w:val="00355BA3"/>
    <w:rsid w:val="003563EE"/>
    <w:rsid w:val="00366C62"/>
    <w:rsid w:val="003730BD"/>
    <w:rsid w:val="00374F38"/>
    <w:rsid w:val="00380BBD"/>
    <w:rsid w:val="00387121"/>
    <w:rsid w:val="003967DE"/>
    <w:rsid w:val="003A00D1"/>
    <w:rsid w:val="003A2C43"/>
    <w:rsid w:val="003B3A5A"/>
    <w:rsid w:val="003D1DBD"/>
    <w:rsid w:val="003D6D51"/>
    <w:rsid w:val="003D7A78"/>
    <w:rsid w:val="003E5473"/>
    <w:rsid w:val="003E65A5"/>
    <w:rsid w:val="0040284B"/>
    <w:rsid w:val="00405934"/>
    <w:rsid w:val="00407920"/>
    <w:rsid w:val="00412414"/>
    <w:rsid w:val="0041612D"/>
    <w:rsid w:val="00420FA2"/>
    <w:rsid w:val="0042138D"/>
    <w:rsid w:val="00434247"/>
    <w:rsid w:val="00435543"/>
    <w:rsid w:val="0043742F"/>
    <w:rsid w:val="004375E9"/>
    <w:rsid w:val="00442A50"/>
    <w:rsid w:val="0045181F"/>
    <w:rsid w:val="0046133B"/>
    <w:rsid w:val="00463618"/>
    <w:rsid w:val="00471849"/>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D2A54"/>
    <w:rsid w:val="005D4A04"/>
    <w:rsid w:val="005E3CD4"/>
    <w:rsid w:val="005E553F"/>
    <w:rsid w:val="005E5EF4"/>
    <w:rsid w:val="005F13A0"/>
    <w:rsid w:val="005F7281"/>
    <w:rsid w:val="005F7F0E"/>
    <w:rsid w:val="00600940"/>
    <w:rsid w:val="0060174A"/>
    <w:rsid w:val="00602DD5"/>
    <w:rsid w:val="00604614"/>
    <w:rsid w:val="00615373"/>
    <w:rsid w:val="0061634B"/>
    <w:rsid w:val="006236E8"/>
    <w:rsid w:val="00624D2A"/>
    <w:rsid w:val="006250F7"/>
    <w:rsid w:val="0063126F"/>
    <w:rsid w:val="00657BBE"/>
    <w:rsid w:val="00660DA6"/>
    <w:rsid w:val="00664998"/>
    <w:rsid w:val="00666422"/>
    <w:rsid w:val="00673B01"/>
    <w:rsid w:val="00675E5E"/>
    <w:rsid w:val="00683120"/>
    <w:rsid w:val="00693930"/>
    <w:rsid w:val="006A2772"/>
    <w:rsid w:val="006A2DF5"/>
    <w:rsid w:val="006A3F61"/>
    <w:rsid w:val="006B32C1"/>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540B"/>
    <w:rsid w:val="00725571"/>
    <w:rsid w:val="00734EF0"/>
    <w:rsid w:val="007409DB"/>
    <w:rsid w:val="00746A9C"/>
    <w:rsid w:val="00780949"/>
    <w:rsid w:val="00780D0D"/>
    <w:rsid w:val="00783C58"/>
    <w:rsid w:val="0078507D"/>
    <w:rsid w:val="0079051D"/>
    <w:rsid w:val="0079259C"/>
    <w:rsid w:val="007A5EAC"/>
    <w:rsid w:val="007B2E26"/>
    <w:rsid w:val="007B6C88"/>
    <w:rsid w:val="007C0A76"/>
    <w:rsid w:val="007C40A2"/>
    <w:rsid w:val="007C736C"/>
    <w:rsid w:val="007D3AE1"/>
    <w:rsid w:val="007D79A0"/>
    <w:rsid w:val="007E37AA"/>
    <w:rsid w:val="007E76BC"/>
    <w:rsid w:val="007F014E"/>
    <w:rsid w:val="00802931"/>
    <w:rsid w:val="0080439A"/>
    <w:rsid w:val="00814235"/>
    <w:rsid w:val="00814A14"/>
    <w:rsid w:val="00823560"/>
    <w:rsid w:val="00826F3D"/>
    <w:rsid w:val="00827A93"/>
    <w:rsid w:val="00830CE6"/>
    <w:rsid w:val="00837103"/>
    <w:rsid w:val="00837DF2"/>
    <w:rsid w:val="008416AF"/>
    <w:rsid w:val="00845719"/>
    <w:rsid w:val="00850292"/>
    <w:rsid w:val="0087290B"/>
    <w:rsid w:val="008735ED"/>
    <w:rsid w:val="00884794"/>
    <w:rsid w:val="008C18B0"/>
    <w:rsid w:val="008E36D6"/>
    <w:rsid w:val="008E7BDC"/>
    <w:rsid w:val="008F0196"/>
    <w:rsid w:val="008F3BAF"/>
    <w:rsid w:val="008F680A"/>
    <w:rsid w:val="00905AA9"/>
    <w:rsid w:val="00914E3D"/>
    <w:rsid w:val="00927981"/>
    <w:rsid w:val="00930080"/>
    <w:rsid w:val="0093043B"/>
    <w:rsid w:val="00933706"/>
    <w:rsid w:val="009410E3"/>
    <w:rsid w:val="00945219"/>
    <w:rsid w:val="009479B7"/>
    <w:rsid w:val="00950C08"/>
    <w:rsid w:val="00950E67"/>
    <w:rsid w:val="00952E16"/>
    <w:rsid w:val="009542D6"/>
    <w:rsid w:val="0095591B"/>
    <w:rsid w:val="00955A68"/>
    <w:rsid w:val="00961FC8"/>
    <w:rsid w:val="0096458E"/>
    <w:rsid w:val="00964758"/>
    <w:rsid w:val="00965B3D"/>
    <w:rsid w:val="00976AC9"/>
    <w:rsid w:val="00984476"/>
    <w:rsid w:val="00984701"/>
    <w:rsid w:val="0098545C"/>
    <w:rsid w:val="00985DE4"/>
    <w:rsid w:val="00986C56"/>
    <w:rsid w:val="009876F2"/>
    <w:rsid w:val="009939F9"/>
    <w:rsid w:val="009976EE"/>
    <w:rsid w:val="009A7E27"/>
    <w:rsid w:val="009C5B11"/>
    <w:rsid w:val="009D0D7D"/>
    <w:rsid w:val="009D1FC8"/>
    <w:rsid w:val="009E2845"/>
    <w:rsid w:val="009E4BB1"/>
    <w:rsid w:val="00A01424"/>
    <w:rsid w:val="00A041A4"/>
    <w:rsid w:val="00A128B9"/>
    <w:rsid w:val="00A158C9"/>
    <w:rsid w:val="00A236CB"/>
    <w:rsid w:val="00A303DC"/>
    <w:rsid w:val="00A34968"/>
    <w:rsid w:val="00A42864"/>
    <w:rsid w:val="00A5364B"/>
    <w:rsid w:val="00A57684"/>
    <w:rsid w:val="00A6118B"/>
    <w:rsid w:val="00A62A70"/>
    <w:rsid w:val="00A76D77"/>
    <w:rsid w:val="00A84383"/>
    <w:rsid w:val="00A87FB2"/>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33DCF"/>
    <w:rsid w:val="00B4177D"/>
    <w:rsid w:val="00B51545"/>
    <w:rsid w:val="00B5471F"/>
    <w:rsid w:val="00B56FDF"/>
    <w:rsid w:val="00B74883"/>
    <w:rsid w:val="00B8571A"/>
    <w:rsid w:val="00B86D9E"/>
    <w:rsid w:val="00B938AF"/>
    <w:rsid w:val="00B94BD0"/>
    <w:rsid w:val="00B9521C"/>
    <w:rsid w:val="00BA634D"/>
    <w:rsid w:val="00BA775B"/>
    <w:rsid w:val="00BB2B55"/>
    <w:rsid w:val="00BB6D0B"/>
    <w:rsid w:val="00BC133A"/>
    <w:rsid w:val="00BD152D"/>
    <w:rsid w:val="00BD2AA0"/>
    <w:rsid w:val="00BD4869"/>
    <w:rsid w:val="00BD626D"/>
    <w:rsid w:val="00BD6F8C"/>
    <w:rsid w:val="00BE2B6D"/>
    <w:rsid w:val="00BE4806"/>
    <w:rsid w:val="00C03466"/>
    <w:rsid w:val="00C06482"/>
    <w:rsid w:val="00C0797D"/>
    <w:rsid w:val="00C138D5"/>
    <w:rsid w:val="00C13CDE"/>
    <w:rsid w:val="00C14117"/>
    <w:rsid w:val="00C27C9D"/>
    <w:rsid w:val="00C31015"/>
    <w:rsid w:val="00C32438"/>
    <w:rsid w:val="00C37BA9"/>
    <w:rsid w:val="00C43DED"/>
    <w:rsid w:val="00C44CFC"/>
    <w:rsid w:val="00C46232"/>
    <w:rsid w:val="00C56E4F"/>
    <w:rsid w:val="00C57695"/>
    <w:rsid w:val="00C64CDF"/>
    <w:rsid w:val="00C65F2C"/>
    <w:rsid w:val="00C75E49"/>
    <w:rsid w:val="00CA4502"/>
    <w:rsid w:val="00CA4A36"/>
    <w:rsid w:val="00CA4AF7"/>
    <w:rsid w:val="00CA5869"/>
    <w:rsid w:val="00CB0F50"/>
    <w:rsid w:val="00CB46D4"/>
    <w:rsid w:val="00CE09FC"/>
    <w:rsid w:val="00CE6269"/>
    <w:rsid w:val="00CF1B35"/>
    <w:rsid w:val="00CF2EEA"/>
    <w:rsid w:val="00CF6B90"/>
    <w:rsid w:val="00D050E1"/>
    <w:rsid w:val="00D21181"/>
    <w:rsid w:val="00D255B6"/>
    <w:rsid w:val="00D2582D"/>
    <w:rsid w:val="00D34C74"/>
    <w:rsid w:val="00D43251"/>
    <w:rsid w:val="00D462C1"/>
    <w:rsid w:val="00D62766"/>
    <w:rsid w:val="00D6532C"/>
    <w:rsid w:val="00D70CBE"/>
    <w:rsid w:val="00D760FA"/>
    <w:rsid w:val="00D80409"/>
    <w:rsid w:val="00D81014"/>
    <w:rsid w:val="00D821DE"/>
    <w:rsid w:val="00D86E0D"/>
    <w:rsid w:val="00D87AE0"/>
    <w:rsid w:val="00D9198F"/>
    <w:rsid w:val="00D94133"/>
    <w:rsid w:val="00DA58E3"/>
    <w:rsid w:val="00DB1E1E"/>
    <w:rsid w:val="00DB6D4A"/>
    <w:rsid w:val="00DC191B"/>
    <w:rsid w:val="00DC7C34"/>
    <w:rsid w:val="00DE4360"/>
    <w:rsid w:val="00DF3A77"/>
    <w:rsid w:val="00E02F0E"/>
    <w:rsid w:val="00E13F2B"/>
    <w:rsid w:val="00E22EB7"/>
    <w:rsid w:val="00E24987"/>
    <w:rsid w:val="00E33146"/>
    <w:rsid w:val="00E35035"/>
    <w:rsid w:val="00E35E75"/>
    <w:rsid w:val="00E42358"/>
    <w:rsid w:val="00E45BF7"/>
    <w:rsid w:val="00E50744"/>
    <w:rsid w:val="00E56252"/>
    <w:rsid w:val="00E720EF"/>
    <w:rsid w:val="00E73D91"/>
    <w:rsid w:val="00E855D4"/>
    <w:rsid w:val="00E95D08"/>
    <w:rsid w:val="00EA0452"/>
    <w:rsid w:val="00EA142A"/>
    <w:rsid w:val="00EA591B"/>
    <w:rsid w:val="00EB5002"/>
    <w:rsid w:val="00EB5FAC"/>
    <w:rsid w:val="00EC599F"/>
    <w:rsid w:val="00EC6371"/>
    <w:rsid w:val="00EC7B4A"/>
    <w:rsid w:val="00ED0CDB"/>
    <w:rsid w:val="00EE536F"/>
    <w:rsid w:val="00F029D1"/>
    <w:rsid w:val="00F0432C"/>
    <w:rsid w:val="00F07CC9"/>
    <w:rsid w:val="00F13525"/>
    <w:rsid w:val="00F37D9F"/>
    <w:rsid w:val="00F4661C"/>
    <w:rsid w:val="00F534D4"/>
    <w:rsid w:val="00F57DA0"/>
    <w:rsid w:val="00F6420F"/>
    <w:rsid w:val="00F71D88"/>
    <w:rsid w:val="00F73B47"/>
    <w:rsid w:val="00F81914"/>
    <w:rsid w:val="00F940D0"/>
    <w:rsid w:val="00F96DB1"/>
    <w:rsid w:val="00FA5E30"/>
    <w:rsid w:val="00FA68BB"/>
    <w:rsid w:val="00FB5718"/>
    <w:rsid w:val="00FB6F2A"/>
    <w:rsid w:val="00FC0B1C"/>
    <w:rsid w:val="00FC1C2B"/>
    <w:rsid w:val="00FC2277"/>
    <w:rsid w:val="00FC6E6F"/>
    <w:rsid w:val="00FD092F"/>
    <w:rsid w:val="00FD1F1E"/>
    <w:rsid w:val="00FD3D0E"/>
    <w:rsid w:val="00FE56CB"/>
    <w:rsid w:val="00FF14ED"/>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rPr>
      <w:rFonts w:ascii="Times New Roman" w:eastAsia="Times New Roman" w:hAnsi="Times New Roman"/>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4">
    <w:name w:val="heading 4"/>
    <w:basedOn w:val="Normal"/>
    <w:next w:val="Normal"/>
    <w:link w:val="Heading4Char"/>
    <w:unhideWhenUsed/>
    <w:qFormat/>
    <w:locked/>
    <w:rsid w:val="00014BBD"/>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List Paragraph111,Antes de enumeración,List_Paragraph,Multilevel para_II,Akapit z listą BS,Outlines a.b.c.,Akapit z lista BS,Списък на абзаци,Akapit z list¹ BS,numbered list,2,OBC Bullet"/>
    <w:basedOn w:val="Normal"/>
    <w:link w:val="ListParagraphChar"/>
    <w:uiPriority w:val="34"/>
    <w:qFormat/>
    <w:rsid w:val="00D43251"/>
    <w:pPr>
      <w:ind w:left="720"/>
    </w:pPr>
    <w:rPr>
      <w:rFonts w:eastAsia="Calibri"/>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List Paragraph111 Char,Antes de enumeración Char,List_Paragraph Char,Multilevel para_II Char,Akapit z listą BS Char,Outlines a.b.c. Char,Akapit z lista BS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rsid w:val="00E24987"/>
    <w:pPr>
      <w:tabs>
        <w:tab w:val="center" w:pos="4680"/>
        <w:tab w:val="right" w:pos="9360"/>
      </w:tabs>
    </w:pPr>
  </w:style>
  <w:style w:type="character" w:customStyle="1" w:styleId="HeaderChar">
    <w:name w:val="Header Char"/>
    <w:aliases w:val="Char Char"/>
    <w:link w:val="Header"/>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rsid w:val="00746A9C"/>
    <w:rPr>
      <w:sz w:val="20"/>
      <w:szCs w:val="20"/>
    </w:rPr>
  </w:style>
  <w:style w:type="character" w:customStyle="1" w:styleId="CommentTextChar">
    <w:name w:val="Comment Text Char"/>
    <w:link w:val="CommentText"/>
    <w:uiPriority w:val="99"/>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sz w:val="22"/>
      <w:szCs w:val="22"/>
      <w:vertAlign w:val="superscript"/>
      <w:lang w:val="en-US"/>
    </w:rPr>
  </w:style>
  <w:style w:type="paragraph" w:customStyle="1" w:styleId="Titlu4">
    <w:name w:val="Titlu4"/>
    <w:basedOn w:val="Normal"/>
    <w:uiPriority w:val="99"/>
    <w:rsid w:val="00FF7A15"/>
    <w:pPr>
      <w:jc w:val="both"/>
    </w:pPr>
    <w:rPr>
      <w:b/>
      <w:bCs/>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 w:type="character" w:customStyle="1" w:styleId="Heading4Char">
    <w:name w:val="Heading 4 Char"/>
    <w:basedOn w:val="DefaultParagraphFont"/>
    <w:link w:val="Heading4"/>
    <w:rsid w:val="00014BBD"/>
    <w:rPr>
      <w:rFonts w:asciiTheme="majorHAnsi" w:eastAsiaTheme="majorEastAsia" w:hAnsiTheme="majorHAnsi" w:cstheme="majorBidi"/>
      <w:i/>
      <w:iCs/>
      <w:noProof/>
      <w:color w:val="365F91" w:themeColor="accent1" w:themeShade="BF"/>
      <w:sz w:val="24"/>
      <w:szCs w:val="24"/>
      <w:lang w:val="ro-RO"/>
    </w:rPr>
  </w:style>
  <w:style w:type="paragraph" w:styleId="NormalWeb">
    <w:name w:val="Normal (Web)"/>
    <w:basedOn w:val="Normal"/>
    <w:uiPriority w:val="99"/>
    <w:semiHidden/>
    <w:unhideWhenUsed/>
    <w:rsid w:val="00014BBD"/>
    <w:pPr>
      <w:spacing w:before="100" w:beforeAutospacing="1" w:after="100" w:afterAutospacing="1"/>
    </w:pPr>
    <w:rPr>
      <w:lang w:eastAsia="en-GB"/>
    </w:rPr>
  </w:style>
  <w:style w:type="paragraph" w:customStyle="1" w:styleId="instruct">
    <w:name w:val="instruct"/>
    <w:basedOn w:val="Normal"/>
    <w:rsid w:val="005D2A54"/>
    <w:pPr>
      <w:widowControl w:val="0"/>
      <w:autoSpaceDE w:val="0"/>
      <w:autoSpaceDN w:val="0"/>
      <w:adjustRightInd w:val="0"/>
      <w:spacing w:before="40" w:after="40"/>
    </w:pPr>
    <w:rPr>
      <w:rFonts w:ascii="Trebuchet MS" w:hAnsi="Trebuchet MS" w:cs="Arial"/>
      <w:i/>
      <w:iCs/>
      <w:sz w:val="20"/>
      <w:szCs w:val="21"/>
      <w:lang w:eastAsia="sk-SK"/>
    </w:rPr>
  </w:style>
  <w:style w:type="paragraph" w:styleId="BodyText">
    <w:name w:val="Body Text"/>
    <w:basedOn w:val="Normal"/>
    <w:link w:val="BodyTextChar"/>
    <w:rsid w:val="00046148"/>
    <w:pPr>
      <w:spacing w:after="120"/>
    </w:pPr>
    <w:rPr>
      <w:lang w:eastAsia="ro-RO"/>
    </w:rPr>
  </w:style>
  <w:style w:type="character" w:customStyle="1" w:styleId="BodyTextChar">
    <w:name w:val="Body Text Char"/>
    <w:basedOn w:val="DefaultParagraphFont"/>
    <w:link w:val="BodyText"/>
    <w:rsid w:val="00046148"/>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046443429">
      <w:bodyDiv w:val="1"/>
      <w:marLeft w:val="0"/>
      <w:marRight w:val="0"/>
      <w:marTop w:val="0"/>
      <w:marBottom w:val="0"/>
      <w:divBdr>
        <w:top w:val="none" w:sz="0" w:space="0" w:color="auto"/>
        <w:left w:val="none" w:sz="0" w:space="0" w:color="auto"/>
        <w:bottom w:val="none" w:sz="0" w:space="0" w:color="auto"/>
        <w:right w:val="none" w:sz="0" w:space="0" w:color="auto"/>
      </w:divBdr>
    </w:div>
    <w:div w:id="1484203100">
      <w:bodyDiv w:val="1"/>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 w:id="20150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EECE-4FDE-4E0C-A1F6-9070131C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Iuliana-Maria Ursu</cp:lastModifiedBy>
  <cp:revision>5</cp:revision>
  <cp:lastPrinted>2018-03-13T09:30:00Z</cp:lastPrinted>
  <dcterms:created xsi:type="dcterms:W3CDTF">2026-07-20T08:05:00Z</dcterms:created>
  <dcterms:modified xsi:type="dcterms:W3CDTF">2026-07-22T13:09:00Z</dcterms:modified>
</cp:coreProperties>
</file>